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0603" w14:textId="77777777" w:rsidR="000A6002" w:rsidRPr="00D9385C" w:rsidRDefault="000A6002" w:rsidP="000A60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9385C">
        <w:rPr>
          <w:rFonts w:ascii="Times New Roman" w:eastAsia="Times New Roman" w:hAnsi="Times New Roman" w:cs="Times New Roman"/>
          <w:sz w:val="20"/>
          <w:szCs w:val="20"/>
          <w:lang w:eastAsia="en-GB"/>
        </w:rPr>
        <w:t>PATVIRTINTA:</w:t>
      </w:r>
    </w:p>
    <w:p w14:paraId="6EB48EC8" w14:textId="77777777" w:rsidR="000A6002" w:rsidRPr="00D9385C" w:rsidRDefault="000A6002" w:rsidP="000A600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9385C">
        <w:rPr>
          <w:rFonts w:ascii="Times New Roman" w:eastAsia="Times New Roman" w:hAnsi="Times New Roman" w:cs="Times New Roman"/>
          <w:sz w:val="20"/>
          <w:szCs w:val="20"/>
          <w:lang w:eastAsia="en-GB"/>
        </w:rPr>
        <w:t>Plungės paslaugų ir švietimo pagalbos centro direktoriaus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D938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2018 m. rugsėjo 4 d. įsakymu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D9385C">
        <w:rPr>
          <w:rFonts w:ascii="Times New Roman" w:eastAsia="Times New Roman" w:hAnsi="Times New Roman" w:cs="Times New Roman"/>
          <w:sz w:val="20"/>
          <w:szCs w:val="20"/>
          <w:lang w:eastAsia="en-GB"/>
        </w:rPr>
        <w:t>Nr. V1-67</w:t>
      </w:r>
    </w:p>
    <w:p w14:paraId="1FD68BDD" w14:textId="77777777" w:rsidR="000A6002" w:rsidRPr="00C4425D" w:rsidRDefault="000A6002" w:rsidP="000A6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C064D8" w14:textId="77777777" w:rsidR="000A6002" w:rsidRPr="00C4425D" w:rsidRDefault="000A6002" w:rsidP="000A6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mokyklų vadovų, jų pavaduotojų ugdymui, ugdymą organizuojančių skyrių vedėjų, mokytojų, pagalbos mokiniui specialistų</w:t>
      </w: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KVALIFIKACIJOS TOBULINIMO PROGRAMŲ VERTINIMO TVARKA</w:t>
      </w:r>
    </w:p>
    <w:p w14:paraId="63E977DA" w14:textId="77777777" w:rsidR="000A6002" w:rsidRPr="00C4425D" w:rsidRDefault="000A6002" w:rsidP="000A60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14:paraId="0EA7C7AE" w14:textId="77777777" w:rsidR="000A6002" w:rsidRPr="0045683D" w:rsidRDefault="000A6002" w:rsidP="000A6002">
      <w:pPr>
        <w:pStyle w:val="Sraopastraipa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14:paraId="55A41DC0" w14:textId="77777777" w:rsidR="000A6002" w:rsidRPr="00C4425D" w:rsidRDefault="000A6002" w:rsidP="000A60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 Plungės paslaugų ir švietimo pagalbos centro (toliau Centro), kaip Lietuvos Respublikos švietimo ir mokslo ministerijos akredituotos institucijos, vykdančios mokytojų bei švietimo pagalbą teikiančių specialistų kvalifikacijos tobulinimą, programų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vertinimo tvarka (toliau – Tvarka) reglamentuoja m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okyklų vadovų, jų pavaduotojų ugdymui, ugdymą organizuojančių skyrių vedėjų, mokytojų, pagalbos mokiniui specialistų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kvalifikacijos tobulinimo programų (toliau – Programos) 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vertinimą, apeliacijų teikimą bei finansavimą. Tvarkoje įtrauktos sąvokos naudojamos LR Švietimo įstatymu (Žin.,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1991, Nr. </w:t>
      </w:r>
      <w:hyperlink r:id="rId5" w:history="1">
        <w:r w:rsidRPr="00C4425D">
          <w:rPr>
            <w:rStyle w:val="Hipersaitas"/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lt-LT"/>
          </w:rPr>
          <w:t>23-593</w:t>
        </w:r>
      </w:hyperlink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; 1998, Nr. </w:t>
      </w:r>
      <w:hyperlink r:id="rId6" w:history="1">
        <w:r w:rsidRPr="00C4425D">
          <w:rPr>
            <w:rStyle w:val="Hipersaitas"/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67-1940</w:t>
        </w:r>
      </w:hyperlink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2000, Nr. </w:t>
      </w:r>
      <w:hyperlink r:id="rId7" w:history="1">
        <w:r w:rsidRPr="00C4425D">
          <w:rPr>
            <w:rStyle w:val="Hipersaitas"/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40-1116</w:t>
        </w:r>
      </w:hyperlink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Nr. </w:t>
      </w:r>
      <w:hyperlink r:id="rId8" w:history="1">
        <w:r w:rsidRPr="00C4425D">
          <w:rPr>
            <w:rStyle w:val="Hipersaitas"/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92-2878</w:t>
        </w:r>
      </w:hyperlink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hyperlink r:id="rId9" w:history="1">
        <w:r w:rsidRPr="00C4425D">
          <w:rPr>
            <w:rStyle w:val="Hipersaitas"/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2879</w:t>
        </w:r>
      </w:hyperlink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Nr. </w:t>
      </w:r>
      <w:hyperlink r:id="rId10" w:history="1">
        <w:r w:rsidRPr="00C4425D">
          <w:rPr>
            <w:rStyle w:val="Hipersaitas"/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102-3214</w:t>
        </w:r>
      </w:hyperlink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2008-04-22 LR švietimo ir mokslo ministro įsakymas Nr. ISAK-1116 „Dėl Švietimo ir mokslo ministro </w:t>
      </w:r>
      <w:smartTag w:uri="urn:schemas-microsoft-com:office:smarttags" w:element="metricconverter">
        <w:smartTagPr>
          <w:attr w:name="ProductID" w:val="2006 m"/>
        </w:smartTagPr>
        <w:r w:rsidRPr="00C4425D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2006 m</w:t>
        </w:r>
      </w:smartTag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 sausio 23 d. įsakymo NR. ISAK-109 „Dėl institucijų vykdančių mokytojų ir švietimo pagalbą teikiančių specialistų kvalifikacijos tobulinimą veiklos vertinimo ir akreditacijos</w:t>
      </w: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pakeitimo“,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LR švietimo ir mokslo ministro </w:t>
      </w:r>
      <w:smartTag w:uri="urn:schemas-microsoft-com:office:smarttags" w:element="metricconverter">
        <w:smartTagPr>
          <w:attr w:name="ProductID" w:val="2007 m"/>
        </w:smartTagPr>
        <w:r w:rsidRPr="00C4425D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2007 m</w:t>
        </w:r>
      </w:smartTag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. kovo mėn. 29 d. įsakymu Nr. ISAK-556 „Dėl Valstybinių ir savivaldybių mokyklų vadovų, jų pavaduotojų ugdymui, ug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ymą organizuojančių skyrių vedėjų, mokytojų, pagalbos mokiniui specialistų kvalifikacijos tobulinimo nuostatų patvirtinimo" (Žin., 2007, Nr. 39-1462),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„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Valstybinių ir savivaldybių mokyklų vadovų, jų pavaduotojų ugdymui, ugdymą organizuojančių skyrių vedėjų, mokytojų, pagalbos mokiniui specialistų kvalifikacijos tobu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inimo nuostatų patvirtinimo“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pakeitimo </w:t>
      </w:r>
      <w:smartTag w:uri="urn:schemas-microsoft-com:office:smarttags" w:element="metricconverter">
        <w:smartTagPr>
          <w:attr w:name="ProductID" w:val="2008 m"/>
        </w:smartTagPr>
        <w:r w:rsidRPr="00C4425D">
          <w:rPr>
            <w:rFonts w:ascii="Times New Roman" w:eastAsia="Times New Roman" w:hAnsi="Times New Roman" w:cs="Times New Roman"/>
            <w:sz w:val="24"/>
            <w:szCs w:val="24"/>
            <w:lang w:eastAsia="lt-LT"/>
          </w:rPr>
          <w:t>2008 m</w:t>
        </w:r>
      </w:smartTag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sausio 22 d. Nr. ISAK-130, </w:t>
      </w:r>
      <w:r w:rsidRPr="005831C3">
        <w:rPr>
          <w:rFonts w:ascii="Times New Roman" w:eastAsia="Times New Roman" w:hAnsi="Times New Roman" w:cs="Times New Roman"/>
          <w:sz w:val="24"/>
          <w:szCs w:val="24"/>
          <w:lang w:eastAsia="lt-LT"/>
        </w:rPr>
        <w:t>„Dėl mokyklų vadovų, jų pavaduotojų ugdymui, ugdymą organizuojančių skyrių vedėjų, mokytojų, pagalbos mokiniui specialistų</w:t>
      </w:r>
      <w:r w:rsidRPr="005831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kvalifikac</w:t>
      </w:r>
      <w:r w:rsidRPr="005831C3">
        <w:rPr>
          <w:rFonts w:ascii="Times New Roman" w:eastAsia="Times New Roman" w:hAnsi="Times New Roman" w:cs="Times New Roman"/>
          <w:sz w:val="24"/>
          <w:szCs w:val="24"/>
          <w:lang w:eastAsia="lt-LT"/>
        </w:rPr>
        <w:t>ijos tobulinimo programų akreditavimo tvarkos aprašo“ patvirtinto, 2007 m. lapkričio 23 d. Nr. ĮSAK-2275.</w:t>
      </w:r>
      <w:r w:rsidRPr="005831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(Žin.,2007,Nr.125-5124), Profesijos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mokytojų kvalifikacijos tobulinimo nuostatuose, patvirtintuose LR švietimo ir mokslo ministro </w:t>
      </w:r>
      <w:smartTag w:uri="urn:schemas-microsoft-com:office:smarttags" w:element="metricconverter">
        <w:smartTagPr>
          <w:attr w:name="ProductID" w:val="2007 m"/>
        </w:smartTagPr>
        <w:r w:rsidRPr="00C4425D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2007 m</w:t>
        </w:r>
      </w:smartTag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balandžio 3 d. įsakymu Nr. ISAK-591 (Žin., 2007,Nr.40-1523) „Dėl </w:t>
      </w:r>
      <w:r w:rsidRPr="00C4425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Mokytojo profesijos kompetencijos aprašo“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LR švietimo ir mokslo ministro </w:t>
      </w:r>
      <w:smartTag w:uri="urn:schemas-microsoft-com:office:smarttags" w:element="metricconverter">
        <w:smartTagPr>
          <w:attr w:name="ProductID" w:val="2007 m"/>
        </w:smartTagPr>
        <w:r w:rsidRPr="00C4425D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2007 m</w:t>
        </w:r>
      </w:smartTag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sausio 15 d. įsakymu Nr. ISAK-54,(Žin., 2007, </w:t>
      </w:r>
      <w:proofErr w:type="spellStart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</w:t>
      </w:r>
      <w:proofErr w:type="spellEnd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: 12, </w:t>
      </w:r>
      <w:proofErr w:type="spellStart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</w:t>
      </w:r>
      <w:proofErr w:type="spellEnd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: 511), „Dėl </w:t>
      </w:r>
      <w:r w:rsidRPr="00C4425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Mokyklos vadovo kompetencijos aprašo“</w:t>
      </w:r>
      <w:r w:rsidRPr="00C442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t-LT"/>
        </w:rPr>
        <w:t xml:space="preserve"> </w:t>
      </w:r>
      <w:r w:rsidRPr="00C4425D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p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atvirtintuose LR švietimo ir mokslo ministro </w:t>
      </w:r>
      <w:smartTag w:uri="urn:schemas-microsoft-com:office:smarttags" w:element="metricconverter">
        <w:smartTagPr>
          <w:attr w:name="ProductID" w:val="2007 m"/>
        </w:smartTagPr>
        <w:r w:rsidRPr="00C4425D">
          <w:rPr>
            <w:rFonts w:ascii="Times New Roman" w:eastAsia="Times New Roman" w:hAnsi="Times New Roman" w:cs="Times New Roman"/>
            <w:bCs/>
            <w:sz w:val="24"/>
            <w:szCs w:val="24"/>
            <w:lang w:eastAsia="lt-LT"/>
          </w:rPr>
          <w:t>2007 m</w:t>
        </w:r>
      </w:smartTag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sausio 15 d. įsakymu Nr. ISAK-55,(Žin., 2007, </w:t>
      </w:r>
      <w:proofErr w:type="spellStart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</w:t>
      </w:r>
      <w:proofErr w:type="spellEnd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: 9, </w:t>
      </w:r>
      <w:proofErr w:type="spellStart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Nr</w:t>
      </w:r>
      <w:proofErr w:type="spellEnd"/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: 362), dėl </w:t>
      </w:r>
      <w:r w:rsidRPr="00C4425D">
        <w:rPr>
          <w:rFonts w:ascii="Times New Roman" w:hAnsi="Times New Roman" w:cs="Times New Roman"/>
          <w:sz w:val="24"/>
          <w:szCs w:val="24"/>
        </w:rPr>
        <w:t xml:space="preserve">Reikalavimų mokytojų kvalifikacijai aprašo patvirtino </w:t>
      </w:r>
      <w:r w:rsidRPr="00C4425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14 m"/>
        </w:smartTagPr>
        <w:r w:rsidRPr="00C4425D">
          <w:rPr>
            <w:rStyle w:val="apple-style-span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2014 m</w:t>
        </w:r>
      </w:smartTag>
      <w:r w:rsidRPr="00C4425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rugpjūčio 29 d. įsakymu Nr. V-774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sąvokos esančios kituose teisės aktuos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14:paraId="141629CA" w14:textId="77777777" w:rsidR="000A6002" w:rsidRPr="00C4425D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2. Kvalifikacijos tobulinimo programų vertinimą organizuoja ir vykdo Centras.</w:t>
      </w:r>
    </w:p>
    <w:p w14:paraId="314DF876" w14:textId="77777777" w:rsidR="000A6002" w:rsidRPr="00C4425D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3. Programų vertinimo tikslas</w:t>
      </w:r>
      <w:r w:rsidRPr="00C4425D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 xml:space="preserve"> –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atrinkti inovatyvias, valstybinę švietimo politiką ir jos įgyvendinimo strategiją atliepiančias mokytojų kvalifikacijos tobulinimo Programas. </w:t>
      </w:r>
    </w:p>
    <w:p w14:paraId="174184B0" w14:textId="77777777" w:rsidR="000A6002" w:rsidRPr="00C4425D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4. Programų vertinimas vykdomas laikantis objektyvumo, skaidrumo, viešumo principų.</w:t>
      </w:r>
    </w:p>
    <w:p w14:paraId="478C01CB" w14:textId="77777777" w:rsidR="000A6002" w:rsidRPr="00C4425D" w:rsidRDefault="000A6002" w:rsidP="000A60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12DA8E1" w14:textId="77777777" w:rsidR="000A6002" w:rsidRPr="00C4425D" w:rsidRDefault="000A6002" w:rsidP="000A60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II. </w:t>
      </w: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PROGRAMŲ RENGIMAS BEI VERTINIMAS</w:t>
      </w:r>
    </w:p>
    <w:p w14:paraId="2FB49B4D" w14:textId="77777777" w:rsidR="000A6002" w:rsidRPr="00C4425D" w:rsidRDefault="000A6002" w:rsidP="000A6002">
      <w:pPr>
        <w:pStyle w:val="Sraopastraipa"/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5.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Centras turi teisę rengti programas ir organizuoti renginius pagal užsakovo pateiktą prašymą. </w:t>
      </w:r>
    </w:p>
    <w:p w14:paraId="3EB6B177" w14:textId="77777777" w:rsidR="000A6002" w:rsidRPr="00C4425D" w:rsidRDefault="000A6002" w:rsidP="000A6002">
      <w:pPr>
        <w:pStyle w:val="Sraopastraipa"/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6.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Programas Centro vertinimui teikti pagal patvirtintą programos formą (priedas 1). Centrui pateiktų programų vertinimą organizuoja Centro direktoriaus įsakymu paskirtas vyr. specialistas metodinei veiklai arba </w:t>
      </w:r>
      <w:r w:rsidRPr="00C4425D">
        <w:rPr>
          <w:rFonts w:ascii="Times New Roman" w:hAnsi="Times New Roman" w:cs="Times New Roman"/>
          <w:sz w:val="24"/>
          <w:szCs w:val="24"/>
        </w:rPr>
        <w:t xml:space="preserve">Neformaliojo suaugusiųjų švietimo ir kvalifikacijos tobulinimo skyriaus vedėja. </w:t>
      </w:r>
    </w:p>
    <w:p w14:paraId="01C2E991" w14:textId="77777777" w:rsidR="000A6002" w:rsidRDefault="000A6002" w:rsidP="000A6002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7.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Institucinio lygio programas vertina Centro direktoriaus įsakymu sudaryta vertintojų komisija (3–5 asmenys, priklausomai nuo Programos lygio). Vertinimo rezultatai yra surašomi į vertinimo formą (priedas 2), apiforminami protokolu ir tvirtinami Centro direktoriaus įsakymu.</w:t>
      </w:r>
    </w:p>
    <w:p w14:paraId="2D871028" w14:textId="77777777" w:rsidR="000A6002" w:rsidRDefault="000A6002" w:rsidP="000A6002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8.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Vertintojais gali būti švietimo, kultūros ir sporto skyriaus specialistai, metodinių būrelių pirmininkai, aukštųjų mokyklų dėstytojai, mokslininkai, Centro pedagoginiai darbuotojai, švietimo konsultantai pagal konsultuojamos veiklos sritį, mokytojai.</w:t>
      </w:r>
    </w:p>
    <w:p w14:paraId="31839604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9.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Institucinio lygio bei kvalifikacijos tobulinimo užsienyje programos Centrui teikiamos iki kiekvienų metų sausio 1 d., balandžio 1d., birželio 1 d., spalio 1 d. Kitos programos pateikiamos Centrui ne vėliau, kaip iki einamojo mėnesio 20 d.</w:t>
      </w:r>
    </w:p>
    <w:p w14:paraId="201EECE0" w14:textId="77777777" w:rsidR="000A6002" w:rsidRDefault="000A6002" w:rsidP="000A6002">
      <w:pPr>
        <w:tabs>
          <w:tab w:val="left" w:pos="142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Iškilus neaiškumams dėl Programos vertinimo Centras turi teisę Teikėjo paprašyti pateikti su Programos vykdymu susijusią papildomą informaciją.</w:t>
      </w:r>
    </w:p>
    <w:p w14:paraId="5D72038C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Centras, įvertintas institucinio lygio Programas, teikia Ugdy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 plėtotės centrui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(priedas 3). </w:t>
      </w:r>
    </w:p>
    <w:p w14:paraId="79FEF835" w14:textId="77777777" w:rsidR="000A6002" w:rsidRPr="00C4425D" w:rsidRDefault="000A6002" w:rsidP="000A600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5850E1A" w14:textId="77777777" w:rsidR="000A6002" w:rsidRPr="0045683D" w:rsidRDefault="000A6002" w:rsidP="000A6002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kvalifikacijos tobulinimas užsienyje</w:t>
      </w:r>
    </w:p>
    <w:p w14:paraId="1C7AD73C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12.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 kvalifikacijos tobulinimas užsienyje organizuojamas steigėjo, švietimo, kultūros ir sporto skyriaus, švietimo įstaigos, Centro arba švietimo įstaigos iniciatyva (toliau Teikėjas).</w:t>
      </w:r>
    </w:p>
    <w:p w14:paraId="2F9FDFD5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Parengtą programą, kartu su užsienio partnerio bendradarbiavimą patvirtinančiais dokumentais, Centras teikia vertinti Ugdymo plėtotės centrui ŠMSM nustatyta tvarka. (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Žin.,2007,N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r.125-5124). </w:t>
      </w:r>
    </w:p>
    <w:p w14:paraId="235AA959" w14:textId="77777777" w:rsidR="000A6002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ab/>
        <w:t xml:space="preserve">14.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Centras, vadovaudamasis LR Viešųjų pirkimų įstatymu </w:t>
      </w:r>
      <w:smartTag w:uri="schemas-tilde-lv/tildestengine" w:element="metric2">
        <w:smartTagPr>
          <w:attr w:name="metric_text" w:val="m"/>
          <w:attr w:name="metric_value" w:val="1996"/>
        </w:smartTagPr>
        <w:smartTag w:uri="urn:schemas-microsoft-com:office:smarttags" w:element="metricconverter">
          <w:smartTagPr>
            <w:attr w:name="ProductID" w:val="1996 m"/>
          </w:smartTagPr>
          <w:r w:rsidRPr="00C4425D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1996 m</w:t>
          </w:r>
        </w:smartTag>
      </w:smartTag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. rugpjūčio 13 d. Nr. I-1491 Žin., 1996, Nr.</w:t>
      </w:r>
      <w:r w:rsidRPr="00C4425D">
        <w:rPr>
          <w:rFonts w:ascii="Times New Roman" w:eastAsia="Times New Roman" w:hAnsi="Times New Roman" w:cs="Times New Roman"/>
          <w:snapToGrid w:val="0"/>
          <w:sz w:val="24"/>
          <w:szCs w:val="24"/>
          <w:lang w:eastAsia="lt-LT"/>
        </w:rPr>
        <w:t xml:space="preserve"> </w:t>
      </w:r>
      <w:hyperlink r:id="rId11" w:history="1">
        <w:r w:rsidRPr="00C4425D">
          <w:rPr>
            <w:rStyle w:val="Hipersaitas"/>
            <w:rFonts w:ascii="Times New Roman" w:eastAsia="Times New Roman" w:hAnsi="Times New Roman" w:cs="Times New Roman"/>
            <w:snapToGrid w:val="0"/>
            <w:sz w:val="24"/>
            <w:szCs w:val="24"/>
            <w:lang w:eastAsia="lt-LT"/>
          </w:rPr>
          <w:t>84-2000</w:t>
        </w:r>
      </w:hyperlink>
      <w:r w:rsidRPr="00C4425D">
        <w:rPr>
          <w:rFonts w:ascii="Times New Roman" w:eastAsia="Times New Roman" w:hAnsi="Times New Roman" w:cs="Times New Roman"/>
          <w:snapToGrid w:val="0"/>
          <w:sz w:val="24"/>
          <w:szCs w:val="24"/>
          <w:lang w:eastAsia="lt-LT"/>
        </w:rPr>
        <w:t>)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aktualia įstatymo redakcija (Žin. 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2008-07-03 Nr. I-1491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ir Plungės paslaugų ir švietimo pagalbos centro supaprastintų viešųjų pirkimų taisyklėmis vykdo paslaugos pirkimą. </w:t>
      </w:r>
    </w:p>
    <w:p w14:paraId="681F934C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62ADE4" w14:textId="77777777" w:rsidR="000A6002" w:rsidRPr="0045683D" w:rsidRDefault="000A6002" w:rsidP="000A6002">
      <w:pPr>
        <w:pStyle w:val="Sraopastraipa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APELIACIJŲ TEIKIMAS IR NAGRINĖJIMAS</w:t>
      </w:r>
    </w:p>
    <w:p w14:paraId="4AB5D127" w14:textId="77777777" w:rsidR="000A6002" w:rsidRDefault="000A6002" w:rsidP="000A600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15.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Teikėjas per 10 dienų nuo pranešimo apie neigiamai įvertintą Programą gavimo dienos gali pateikti (raštu) apeliaciją už Programų vertinimo organizavimą atsakingam Centro asmeniui.</w:t>
      </w:r>
    </w:p>
    <w:p w14:paraId="3C25B064" w14:textId="77777777" w:rsidR="000A6002" w:rsidRDefault="000A6002" w:rsidP="000A600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16.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atveju programai vertinti Centras gali pasitelkti vertintojus, nedalyvavusius pirmą kartą vertinant Programą. </w:t>
      </w:r>
    </w:p>
    <w:p w14:paraId="0CECC366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17.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Centras per 5 darbo dienas, nuo komisijos sprendimo priėmimo dienos, raštu informuoja Teikėją apie komisijos sprendimą. </w:t>
      </w:r>
    </w:p>
    <w:p w14:paraId="7210D613" w14:textId="77777777" w:rsidR="000A6002" w:rsidRPr="00C4425D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F195AF" w14:textId="77777777" w:rsidR="000A6002" w:rsidRPr="0045683D" w:rsidRDefault="000A6002" w:rsidP="000A6002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FINANSAVIMAS</w:t>
      </w:r>
    </w:p>
    <w:p w14:paraId="71081AEF" w14:textId="77777777" w:rsidR="000A6002" w:rsidRPr="0045683D" w:rsidRDefault="000A6002" w:rsidP="000A6002">
      <w:pPr>
        <w:tabs>
          <w:tab w:val="left" w:pos="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programų vertinimą ir apeliacijų nagrinėjimą Centras moka teisės aktų nustatyta tvarka. </w:t>
      </w:r>
    </w:p>
    <w:p w14:paraId="5EFE4426" w14:textId="77777777" w:rsidR="000A6002" w:rsidRPr="0045683D" w:rsidRDefault="000A6002" w:rsidP="000A6002">
      <w:pPr>
        <w:pStyle w:val="Sraopastraipa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bAIGIAMOSIOS NUOSTATOS</w:t>
      </w:r>
    </w:p>
    <w:p w14:paraId="5B89536C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Pr="005831C3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 įvertintas ir vykdomas kvalifikacines Programas talpina AIKOS sistemoje (</w:t>
      </w:r>
      <w:r w:rsidRPr="005831C3">
        <w:rPr>
          <w:rFonts w:ascii="Times New Roman" w:hAnsi="Times New Roman" w:cs="Times New Roman"/>
          <w:sz w:val="24"/>
          <w:szCs w:val="24"/>
        </w:rPr>
        <w:t>Kvalifikacijos tobulinimo programų ir renginių registre (KTPRR))</w:t>
      </w:r>
      <w:r w:rsidRPr="005831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Centro tinklalapyje.</w:t>
      </w:r>
    </w:p>
    <w:p w14:paraId="3E524C79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Kvalifikacinių Programų vertinimo dokumentai įforminami protokolu (priedas 4).</w:t>
      </w:r>
    </w:p>
    <w:p w14:paraId="764C898F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 užtikrina įvertintų Programų vykdymo kokybę.</w:t>
      </w:r>
    </w:p>
    <w:p w14:paraId="7146175A" w14:textId="77777777" w:rsidR="000A6002" w:rsidRPr="00C4425D" w:rsidRDefault="000A6002" w:rsidP="000A600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22.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 turi teisę sustabdyti įvertintos Programos vykdymą, jei ši neatitinka Programoje numatytų reikalavimų.</w:t>
      </w:r>
    </w:p>
    <w:p w14:paraId="28FAC0D2" w14:textId="77777777" w:rsidR="000A6002" w:rsidRPr="00C4425D" w:rsidRDefault="000A6002" w:rsidP="000A6002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Centras apie galiojančias programas ataskaitą teikia Ugdymo plėtotės centrui.</w:t>
      </w:r>
    </w:p>
    <w:p w14:paraId="0E2D9A0A" w14:textId="00F48049" w:rsidR="007B3F4D" w:rsidRDefault="000A6002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24.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programos galiojimo laikui – programa peržiūrima, koreguojama arba naikinama Centro direktoriaus įsakymu. Jeigu ji bus toliau vykdoma, programos galiojimo laikas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E13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pratęsiamas </w:t>
      </w:r>
      <w:r w:rsidR="00045C35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įsak</w:t>
      </w:r>
      <w:r w:rsidR="00EE1311">
        <w:rPr>
          <w:rFonts w:ascii="Times New Roman" w:eastAsia="Times New Roman" w:hAnsi="Times New Roman" w:cs="Times New Roman"/>
          <w:sz w:val="24"/>
          <w:szCs w:val="24"/>
          <w:lang w:eastAsia="lt-LT"/>
        </w:rPr>
        <w:t>y</w:t>
      </w:r>
      <w:r w:rsidR="00045C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mu. </w:t>
      </w:r>
    </w:p>
    <w:p w14:paraId="20F43A7F" w14:textId="5474D388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0E3E77E" w14:textId="62349381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60BA7B0" w14:textId="582CCD06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C240F6" w14:textId="3C42F8C8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4EDB35" w14:textId="1C3C7632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8F0C0B" w14:textId="48CDDE75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DC0DE4" w14:textId="410DA012" w:rsidR="00045C35" w:rsidRDefault="00045C35" w:rsidP="000A600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D0C7DA" w14:textId="77777777" w:rsidR="00045C35" w:rsidRPr="00C4425D" w:rsidRDefault="00045C35" w:rsidP="00045C35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5D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14:paraId="1C8FA58D" w14:textId="77777777" w:rsidR="00045C35" w:rsidRPr="00C4425D" w:rsidRDefault="00045C35" w:rsidP="00045C35">
      <w:pPr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4425D">
        <w:rPr>
          <w:rFonts w:ascii="Times New (W1)" w:hAnsi="Times New (W1)"/>
          <w:b/>
          <w:caps/>
          <w:noProof/>
          <w:sz w:val="24"/>
          <w:szCs w:val="24"/>
          <w:lang w:val="en-US"/>
        </w:rPr>
        <w:drawing>
          <wp:inline distT="0" distB="0" distL="0" distR="0" wp14:anchorId="13B086D1" wp14:editId="7630B99E">
            <wp:extent cx="1620520" cy="52387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EE445" w14:textId="77777777" w:rsidR="00045C35" w:rsidRPr="00C4425D" w:rsidRDefault="00045C35" w:rsidP="00045C35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25D">
        <w:rPr>
          <w:rFonts w:ascii="Times New Roman" w:hAnsi="Times New Roman" w:cs="Times New Roman"/>
          <w:b/>
          <w:caps/>
          <w:sz w:val="24"/>
          <w:szCs w:val="24"/>
        </w:rPr>
        <w:t>kvalifikacijos tobulinimo</w:t>
      </w:r>
      <w:r w:rsidRPr="00C4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25D">
        <w:rPr>
          <w:rFonts w:ascii="Times New Roman" w:hAnsi="Times New Roman" w:cs="Times New Roman"/>
          <w:b/>
          <w:bCs/>
          <w:sz w:val="24"/>
          <w:szCs w:val="24"/>
        </w:rPr>
        <w:t>PROGRAMA</w:t>
      </w:r>
    </w:p>
    <w:p w14:paraId="151800F0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1.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045C35" w:rsidRPr="00C4425D" w14:paraId="749D119F" w14:textId="77777777" w:rsidTr="00354A8A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0CE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1.1. Teikėjo rekvizitai </w:t>
            </w: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(kodas, adresas, pašto indeksas, telefonas, faksas, el. paštas, atsiskaitomoji sąskaita)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C2D2" w14:textId="7E8AC931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Plungės </w:t>
            </w:r>
            <w:r w:rsidR="00EE1311">
              <w:rPr>
                <w:rFonts w:ascii="Times New Roman" w:hAnsi="Times New Roman" w:cs="Times New Roman"/>
                <w:sz w:val="24"/>
                <w:szCs w:val="24"/>
              </w:rPr>
              <w:t>paslaugų ir švietimo pagalbos centras</w:t>
            </w: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, kodas191130798, </w:t>
            </w:r>
            <w:r w:rsidR="00EE1311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EE1311" w:rsidRPr="00C4425D">
              <w:rPr>
                <w:rFonts w:ascii="Times New Roman" w:hAnsi="Times New Roman" w:cs="Times New Roman"/>
                <w:sz w:val="24"/>
                <w:szCs w:val="24"/>
              </w:rPr>
              <w:t>Mačernio</w:t>
            </w: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 29, pašto indeksas 90132, tel. 8-448-52038, el.</w:t>
            </w:r>
            <w:r w:rsidR="00AD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p.  </w:t>
            </w:r>
            <w:hyperlink r:id="rId13" w:history="1">
              <w:r w:rsidRPr="00C4425D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plungessuaug</w:t>
              </w:r>
              <w:r w:rsidRPr="00C4425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5F963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A.s. LT25 4010 0430 0000 0121</w:t>
            </w:r>
          </w:p>
        </w:tc>
      </w:tr>
      <w:tr w:rsidR="00045C35" w:rsidRPr="00C4425D" w14:paraId="137F6F76" w14:textId="77777777" w:rsidTr="00354A8A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E59D" w14:textId="77777777" w:rsidR="00045C35" w:rsidRPr="00C4425D" w:rsidRDefault="00045C35" w:rsidP="00354A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1.2. Teikėjo vardas ir pavardė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4C2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3B233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80813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 xml:space="preserve">2. Programos pavadinimas, lygis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4F4F5DCD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78E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CE6E32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663D25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  <w:lang w:val="pt-BR"/>
        </w:rPr>
        <w:t>3.</w:t>
      </w:r>
      <w:r w:rsidRPr="00C4425D">
        <w:rPr>
          <w:rFonts w:ascii="Times New Roman" w:hAnsi="Times New Roman" w:cs="Times New Roman"/>
          <w:bCs/>
          <w:sz w:val="24"/>
          <w:szCs w:val="24"/>
        </w:rPr>
        <w:t xml:space="preserve">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4D9A7742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B2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</w:tbl>
    <w:p w14:paraId="39DE0BFF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7F1A7E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4.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0E799398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9FC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FE6CA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B28C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0A1B01DE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C33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3641C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DC4646E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1B5D8DDB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BD2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7CF7D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F2CE" w14:textId="77777777" w:rsidR="00045C35" w:rsidRPr="00C4425D" w:rsidRDefault="00045C35" w:rsidP="00045C35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7. Programos turinys (įgyvendinimo nuoseklumas: temos, užsiėmimų pobūdis (teorija/praktika/savarankiškas darbas) ir trukmė)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1701"/>
        <w:gridCol w:w="992"/>
      </w:tblGrid>
      <w:tr w:rsidR="00045C35" w:rsidRPr="00C4425D" w14:paraId="5AC353CD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C78A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1BFDD8F8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61C8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1EA1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Auditorinių valandų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F2C2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Savarankiško darbo valandų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E872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045C35" w:rsidRPr="00C4425D" w14:paraId="546F3871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904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440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7520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95A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6B8A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486546A5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071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D47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88C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ED7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89F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41862661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91F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AA7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43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861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D25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01162C02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B15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48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254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0C6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E83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6F0B22A8" w14:textId="77777777" w:rsidTr="00354A8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6D8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D31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F101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51B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387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D8776" w14:textId="77777777" w:rsidR="00045C35" w:rsidRPr="00C4425D" w:rsidRDefault="00045C35" w:rsidP="00045C35">
      <w:pPr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8. Tikėtina(-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 kompetencija(-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), kurią(-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ias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 įgis Programą baigęs asmuo, mokymo(-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 metodai, įgytos (-ų) kompetencijos (-ų) įvertinimo būdai</w:t>
      </w:r>
    </w:p>
    <w:p w14:paraId="68827A3A" w14:textId="77777777" w:rsidR="00045C35" w:rsidRPr="00C4425D" w:rsidRDefault="00045C35" w:rsidP="00045C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48"/>
        <w:gridCol w:w="2160"/>
        <w:gridCol w:w="1800"/>
      </w:tblGrid>
      <w:tr w:rsidR="00045C35" w:rsidRPr="00C4425D" w14:paraId="23332D46" w14:textId="77777777" w:rsidTr="00354A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465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Programoje numatoma suteikti žinių ir supratimo, gebėjimų bei formuoti nuostatas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842A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Kompetencija (-</w:t>
            </w:r>
            <w:proofErr w:type="spellStart"/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proofErr w:type="spellEnd"/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145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Mokymo modelis (mokymo(-</w:t>
            </w:r>
            <w:proofErr w:type="spellStart"/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osi</w:t>
            </w:r>
            <w:proofErr w:type="spellEnd"/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) metodai ir būdai)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EE0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Įgytos (-ų) kompetencijos (-ų)  įvertinimo būdai </w:t>
            </w:r>
          </w:p>
        </w:tc>
      </w:tr>
      <w:tr w:rsidR="00045C35" w:rsidRPr="00C4425D" w14:paraId="60E9D135" w14:textId="77777777" w:rsidTr="00354A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A0AE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Žinių ir supratimo įgijimas</w:t>
            </w: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(teorinė dalis)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33A3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AF0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A84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15161B25" w14:textId="77777777" w:rsidTr="00354A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47F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Gebėjimų įgijimas</w:t>
            </w: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(praktinė dalis)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161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448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0EB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03953094" w14:textId="77777777" w:rsidTr="00354A8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10C5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Nuostatų įgijimas</w:t>
            </w: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(vertybinių, etinių-profesinių nuostatų teikimas ir įgijimas)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FD21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13B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0E4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55A16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DB9EF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9. Programai vykdyti naudojama mokomoji medžiaga ir techninės priemonės:</w:t>
      </w:r>
    </w:p>
    <w:p w14:paraId="2BA2EBA7" w14:textId="77777777" w:rsidR="00045C35" w:rsidRPr="00C4425D" w:rsidRDefault="00045C35" w:rsidP="00045C35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Mokomoji medžiaga</w:t>
      </w:r>
    </w:p>
    <w:p w14:paraId="243739BD" w14:textId="77777777" w:rsidR="00045C35" w:rsidRPr="00C4425D" w:rsidRDefault="00045C35" w:rsidP="00045C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20"/>
        <w:gridCol w:w="4320"/>
        <w:gridCol w:w="1800"/>
      </w:tblGrid>
      <w:tr w:rsidR="00045C35" w:rsidRPr="00C4425D" w14:paraId="2A1E100D" w14:textId="77777777" w:rsidTr="00354A8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9DB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A5D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Temos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987" w14:textId="77777777" w:rsidR="00045C35" w:rsidRPr="00C4425D" w:rsidRDefault="00045C35" w:rsidP="00354A8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Mokomosios medžiagos pavadinimas</w:t>
            </w:r>
          </w:p>
          <w:p w14:paraId="4EDBAE6B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188F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Mokomosios medžiagos apimtis</w:t>
            </w:r>
          </w:p>
        </w:tc>
      </w:tr>
      <w:tr w:rsidR="00045C35" w:rsidRPr="00C4425D" w14:paraId="66F4D1B5" w14:textId="77777777" w:rsidTr="00354A8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DFD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6C0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68C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7B0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15D333EB" w14:textId="77777777" w:rsidTr="00354A8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47D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C0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8CE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C6D2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B78BD" w14:textId="77777777" w:rsidR="00045C35" w:rsidRPr="00C4425D" w:rsidRDefault="00045C35" w:rsidP="00045C3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3D79B" w14:textId="77777777" w:rsidR="00045C35" w:rsidRPr="00C4425D" w:rsidRDefault="00045C35" w:rsidP="00045C35">
      <w:pPr>
        <w:numPr>
          <w:ilvl w:val="1"/>
          <w:numId w:val="3"/>
        </w:numPr>
        <w:tabs>
          <w:tab w:val="num" w:pos="360"/>
        </w:tabs>
        <w:spacing w:after="0" w:line="360" w:lineRule="auto"/>
        <w:ind w:hanging="8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64CFCF7E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33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57F5CF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DC24B" w14:textId="77777777" w:rsidR="00045C35" w:rsidRPr="00C4425D" w:rsidRDefault="00045C35" w:rsidP="00045C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2D54A022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4A5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900B4D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045C35" w:rsidRPr="00C4425D" w14:paraId="3CA1F468" w14:textId="77777777" w:rsidTr="00354A8A">
        <w:tc>
          <w:tcPr>
            <w:tcW w:w="9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E3F60" w14:textId="77777777" w:rsidR="00045C35" w:rsidRPr="00C4425D" w:rsidRDefault="00045C35" w:rsidP="00354A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11. Lektorių darbo patirtis ir kompetencijos (pridedamos lektorių darbo patirtį ir kompetenciją patvirtinančių dokumentų kopijos)</w:t>
            </w:r>
          </w:p>
        </w:tc>
      </w:tr>
      <w:tr w:rsidR="00045C35" w:rsidRPr="00C4425D" w14:paraId="73A6BCF9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BE7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79C1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045C35" w:rsidRPr="00C4425D" w14:paraId="3AA8D7B6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90D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Teikėjo atstovas(-ai)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594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0196A5C4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3CC0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793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52DB677B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0EFF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Mokslo ir studijų institucijų dėstytojai, mokslininkai, tyrėjai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85B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47817E24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C8BA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Užsienio valstybių dėstytojai, mokslininkai, tyrėjai ir mokytojai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8C0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2AD18695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169A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E85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2879C47C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C0B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Jungtinė lektorių grupė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AA2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C35" w:rsidRPr="00C4425D" w14:paraId="3788D049" w14:textId="77777777" w:rsidTr="00354A8A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97CB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Kiti (nurodyti)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348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AB6407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91C69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12.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045C35" w:rsidRPr="00C4425D" w14:paraId="1966498E" w14:textId="77777777" w:rsidTr="00354A8A"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C700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209E7D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26CC2FA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>13. Dalyviai:</w:t>
      </w:r>
    </w:p>
    <w:p w14:paraId="5180D90B" w14:textId="77777777" w:rsidR="00045C35" w:rsidRPr="00C4425D" w:rsidRDefault="00045C35" w:rsidP="00045C35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lastRenderedPageBreak/>
        <w:t>13.1. Pasirengimas Programai (praktinės veiklos patirtis ir kompetencija(-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), kurią(-</w:t>
      </w:r>
      <w:proofErr w:type="spellStart"/>
      <w:r w:rsidRPr="00C4425D">
        <w:rPr>
          <w:rFonts w:ascii="Times New Roman" w:hAnsi="Times New Roman" w:cs="Times New Roman"/>
          <w:bCs/>
          <w:sz w:val="24"/>
          <w:szCs w:val="24"/>
        </w:rPr>
        <w:t>ias</w:t>
      </w:r>
      <w:proofErr w:type="spellEnd"/>
      <w:r w:rsidRPr="00C4425D">
        <w:rPr>
          <w:rFonts w:ascii="Times New Roman" w:hAnsi="Times New Roman" w:cs="Times New Roman"/>
          <w:bCs/>
          <w:sz w:val="24"/>
          <w:szCs w:val="24"/>
        </w:rPr>
        <w:t>) turi turėti Programos dalyvis)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20"/>
        <w:gridCol w:w="2880"/>
      </w:tblGrid>
      <w:tr w:rsidR="00045C35" w:rsidRPr="00C4425D" w14:paraId="68D2C9B8" w14:textId="77777777" w:rsidTr="00354A8A">
        <w:trPr>
          <w:trHeight w:val="4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6E4F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Kompetencija(-</w:t>
            </w:r>
            <w:proofErr w:type="spellStart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proofErr w:type="spellEnd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B72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53D38363" w14:textId="77777777" w:rsidTr="00354A8A">
        <w:trPr>
          <w:trHeight w:val="4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8B8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4DE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0D071B80" w14:textId="77777777" w:rsidTr="00354A8A">
        <w:trPr>
          <w:trHeight w:val="341"/>
        </w:trPr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644587" w14:textId="77777777" w:rsidR="00045C35" w:rsidRPr="00C4425D" w:rsidRDefault="00045C35" w:rsidP="00354A8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CC40B5" w14:textId="77777777" w:rsidR="00045C35" w:rsidRPr="00C4425D" w:rsidRDefault="00045C35" w:rsidP="00354A8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13.2.  </w:t>
            </w: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Programos dalyvių tikslinės grupės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B328D" w14:textId="77777777" w:rsidR="00045C35" w:rsidRPr="00C4425D" w:rsidRDefault="00045C35" w:rsidP="00354A8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F2F1A0C" w14:textId="77777777" w:rsidR="00045C35" w:rsidRPr="00C4425D" w:rsidRDefault="00045C35" w:rsidP="00354A8A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045C35" w:rsidRPr="00C4425D" w14:paraId="095F5586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A882" w14:textId="77777777" w:rsidR="00045C35" w:rsidRPr="00C4425D" w:rsidRDefault="00045C35" w:rsidP="00354A8A">
            <w:pPr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(nurodyti dalyką)</w:t>
            </w:r>
            <w:r w:rsidRPr="00C44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71B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133DDC06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9992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Pradinio ugdymo mokytojai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01A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6471FC63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9F48" w14:textId="77777777" w:rsidR="00045C35" w:rsidRPr="00C4425D" w:rsidRDefault="00045C35" w:rsidP="00354A8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379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2662738A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3D3B" w14:textId="77777777" w:rsidR="00045C35" w:rsidRPr="00C4425D" w:rsidRDefault="00045C35" w:rsidP="00354A8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D0E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4E9591F0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4A7A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Mokyklų bendruomenės komandos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FE4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C35" w:rsidRPr="00C4425D" w14:paraId="43953F23" w14:textId="77777777" w:rsidTr="00354A8A">
        <w:trPr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824C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Kiti </w:t>
            </w: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(nurodyti)</w:t>
            </w:r>
            <w:r w:rsidRPr="00C442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7CD9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A4054B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BF772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Teikėjas</w:t>
      </w:r>
    </w:p>
    <w:p w14:paraId="6300AB27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_______________</w:t>
      </w:r>
      <w:r w:rsidRPr="00C4425D">
        <w:rPr>
          <w:rFonts w:ascii="Times New Roman" w:hAnsi="Times New Roman" w:cs="Times New Roman"/>
          <w:sz w:val="24"/>
          <w:szCs w:val="24"/>
        </w:rPr>
        <w:tab/>
      </w:r>
      <w:r w:rsidRPr="00C4425D">
        <w:rPr>
          <w:rFonts w:ascii="Times New Roman" w:hAnsi="Times New Roman" w:cs="Times New Roman"/>
          <w:sz w:val="24"/>
          <w:szCs w:val="24"/>
        </w:rPr>
        <w:tab/>
        <w:t xml:space="preserve">    _________________                      ______________________</w:t>
      </w:r>
    </w:p>
    <w:p w14:paraId="2BB2CFBC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 xml:space="preserve">    (Pareigos)</w:t>
      </w:r>
      <w:r w:rsidRPr="00C4425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4425D">
        <w:rPr>
          <w:rFonts w:ascii="Times New Roman" w:hAnsi="Times New Roman" w:cs="Times New Roman"/>
          <w:sz w:val="24"/>
          <w:szCs w:val="24"/>
        </w:rPr>
        <w:tab/>
      </w:r>
      <w:r w:rsidRPr="00C4425D">
        <w:rPr>
          <w:rFonts w:ascii="Times New Roman" w:hAnsi="Times New Roman" w:cs="Times New Roman"/>
          <w:sz w:val="24"/>
          <w:szCs w:val="24"/>
        </w:rPr>
        <w:tab/>
        <w:t xml:space="preserve">  (Parašas)                                      (Vardas ir pavardė)</w:t>
      </w:r>
    </w:p>
    <w:p w14:paraId="05D82D9A" w14:textId="77777777" w:rsidR="00045C35" w:rsidRPr="00C4425D" w:rsidRDefault="00045C35" w:rsidP="00045C35">
      <w:pPr>
        <w:spacing w:line="360" w:lineRule="auto"/>
        <w:ind w:left="-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25D">
        <w:rPr>
          <w:rFonts w:ascii="Times New Roman" w:hAnsi="Times New Roman" w:cs="Times New Roman"/>
          <w:bCs/>
          <w:sz w:val="24"/>
          <w:szCs w:val="24"/>
        </w:rPr>
        <w:t xml:space="preserve">  A.V.</w:t>
      </w:r>
    </w:p>
    <w:p w14:paraId="515A194D" w14:textId="77777777" w:rsidR="00045C35" w:rsidRPr="00C4425D" w:rsidRDefault="00045C35" w:rsidP="00045C35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425D">
        <w:rPr>
          <w:rFonts w:ascii="Times New Roman" w:hAnsi="Times New Roman" w:cs="Times New Roman"/>
          <w:iCs/>
          <w:sz w:val="24"/>
          <w:szCs w:val="24"/>
        </w:rPr>
        <w:t>Pildoma po akreditacijos: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639"/>
      </w:tblGrid>
      <w:tr w:rsidR="00045C35" w:rsidRPr="00C4425D" w14:paraId="65F67A72" w14:textId="77777777" w:rsidTr="00354A8A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898D32" w14:textId="77777777" w:rsidR="00045C35" w:rsidRPr="00C4425D" w:rsidRDefault="00045C35" w:rsidP="00354A8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Akredituotos Programos registracijos Nr. ir data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20F" w14:textId="77777777" w:rsidR="00045C35" w:rsidRPr="00C4425D" w:rsidRDefault="00045C35" w:rsidP="00354A8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BC44ED1" w14:textId="77777777" w:rsidR="00045C35" w:rsidRPr="00C4425D" w:rsidRDefault="00045C35" w:rsidP="00045C35">
      <w:pPr>
        <w:spacing w:line="360" w:lineRule="auto"/>
        <w:ind w:left="3600" w:firstLine="7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746"/>
      </w:tblGrid>
      <w:tr w:rsidR="00045C35" w:rsidRPr="00C4425D" w14:paraId="7D84FEB8" w14:textId="77777777" w:rsidTr="00354A8A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074E0" w14:textId="77777777" w:rsidR="00045C35" w:rsidRPr="00C4425D" w:rsidRDefault="00045C35" w:rsidP="00354A8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Programos akreditacijos terminas (</w:t>
            </w:r>
            <w:r w:rsidRPr="00C4425D">
              <w:rPr>
                <w:rFonts w:ascii="Times New Roman" w:hAnsi="Times New Roman" w:cs="Times New Roman"/>
                <w:iCs/>
                <w:sz w:val="24"/>
                <w:szCs w:val="24"/>
              </w:rPr>
              <w:t>nurodyti datą iki kada)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41F" w14:textId="77777777" w:rsidR="00045C35" w:rsidRPr="00C4425D" w:rsidRDefault="00045C35" w:rsidP="00354A8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5C35" w:rsidRPr="00C4425D" w14:paraId="361173C6" w14:textId="77777777" w:rsidTr="00354A8A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14B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Programos parengimo data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C2E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7C5ADAB6" w14:textId="77777777" w:rsidTr="00354A8A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3C35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Renginio vykdymo data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FD1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62BBD0EE" w14:textId="77777777" w:rsidTr="00354A8A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6A3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Renginio pradžia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520E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35" w:rsidRPr="00C4425D" w14:paraId="335FBA5E" w14:textId="77777777" w:rsidTr="00354A8A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1F3D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Renginio vykdymo vieta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CC4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D86B4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3CA5B06F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B6E74B5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7800A30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613A363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A6FDF89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0DF6B0E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1ABB38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A8D49F5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95B0417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3B88FCB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A712361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16728C3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D93A997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4DDDD26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E79C5BC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0A38959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CD9032E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C5BF27A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E71E1FA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1F6FB61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B167D9F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8DE1E3E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C3B1680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1DB0E81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C676296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603AC92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25CFADE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BC85B2F" w14:textId="16003E26" w:rsidR="00045C35" w:rsidRPr="00C4425D" w:rsidRDefault="00045C35" w:rsidP="00045C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2 priedas</w:t>
      </w:r>
    </w:p>
    <w:p w14:paraId="405ED844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 xml:space="preserve">KVALIFIKACIJOS TOBULINIMO PROGRAMOS </w:t>
      </w:r>
    </w:p>
    <w:p w14:paraId="119B7967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>VERTINIMO FORMA</w:t>
      </w:r>
    </w:p>
    <w:p w14:paraId="148D2FF3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5345A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20              mėn.         d.</w:t>
      </w:r>
    </w:p>
    <w:p w14:paraId="36662794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Plungė</w:t>
      </w:r>
    </w:p>
    <w:p w14:paraId="08092C2A" w14:textId="77777777" w:rsidR="00045C35" w:rsidRPr="00C4425D" w:rsidRDefault="00045C35" w:rsidP="00045C35">
      <w:pPr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 xml:space="preserve">Kvalifikacijos tobulinimo programa: </w:t>
      </w:r>
    </w:p>
    <w:p w14:paraId="62F0011A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(pavadinimas)</w:t>
      </w:r>
    </w:p>
    <w:p w14:paraId="2C6724FA" w14:textId="77777777" w:rsidR="00045C35" w:rsidRPr="00C4425D" w:rsidRDefault="00045C35" w:rsidP="00045C35">
      <w:pPr>
        <w:jc w:val="both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 xml:space="preserve">Programos lygis (pabraukti):  </w:t>
      </w:r>
      <w:r w:rsidRPr="00C4425D">
        <w:rPr>
          <w:rFonts w:ascii="Times New Roman" w:hAnsi="Times New Roman" w:cs="Times New Roman"/>
          <w:sz w:val="24"/>
          <w:szCs w:val="24"/>
        </w:rPr>
        <w:tab/>
      </w:r>
      <w:r w:rsidRPr="00C4425D">
        <w:rPr>
          <w:rFonts w:ascii="Times New Roman" w:hAnsi="Times New Roman" w:cs="Times New Roman"/>
          <w:sz w:val="24"/>
          <w:szCs w:val="24"/>
        </w:rPr>
        <w:tab/>
        <w:t xml:space="preserve">    institucinis                  nacionalinis </w:t>
      </w:r>
      <w:r w:rsidRPr="00C4425D">
        <w:rPr>
          <w:rFonts w:ascii="Times New Roman" w:hAnsi="Times New Roman" w:cs="Times New Roman"/>
          <w:sz w:val="24"/>
          <w:szCs w:val="24"/>
        </w:rPr>
        <w:tab/>
      </w:r>
    </w:p>
    <w:p w14:paraId="0C025F31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520AA282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 xml:space="preserve">Kvalifikacijos tobulinimo programų vertintojas : </w:t>
      </w:r>
    </w:p>
    <w:p w14:paraId="7D09288B" w14:textId="77777777" w:rsidR="00045C35" w:rsidRPr="00C4425D" w:rsidRDefault="00045C35" w:rsidP="00045C3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(vardas, pavardė, pareigos)</w:t>
      </w:r>
    </w:p>
    <w:p w14:paraId="63655C19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1620"/>
        <w:gridCol w:w="1620"/>
      </w:tblGrid>
      <w:tr w:rsidR="00045C35" w:rsidRPr="00C4425D" w14:paraId="67103149" w14:textId="77777777" w:rsidTr="00354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1CF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Programos struktūrinės dalys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0D29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Vertinimo kriterijai ir vertinimo skalė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B5E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Maksimalus balų skaičius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972A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Įvertinta balais</w:t>
            </w:r>
          </w:p>
          <w:p w14:paraId="0A61DAB6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(rekomenduo-jamos balų ribos 0-3)</w:t>
            </w:r>
          </w:p>
        </w:tc>
      </w:tr>
      <w:tr w:rsidR="00045C35" w:rsidRPr="00C4425D" w14:paraId="4D4D1760" w14:textId="77777777" w:rsidTr="00354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E0F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1. Programos anotacija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EE8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Pateikimas (tikslumas, pagrįstumas, aktualumas) vertinamas atsižvelgiant į argumentuotą Programos inovatyvumo pagrindimą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A50F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DC8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6F494DB9" w14:textId="77777777" w:rsidTr="00354A8A">
        <w:trPr>
          <w:trHeight w:val="4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FEC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2. Programos tikslas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9A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Formuluotė (aiškumas, konkretumas) vertinama atsižvelgiant į dermę</w:t>
            </w: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 xml:space="preserve"> su turiniu, uždaviniais ir kitomis Programos sudedamosiomis dalimis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1ED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516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7CAFE6E6" w14:textId="77777777" w:rsidTr="00354A8A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F3A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3. Programos uždaviniai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58FF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Formuluotės (konkretumas, aiškumas, nuoseklumas)  vertinamos atsižvelgiant į  dermę su tikslu, turiniu ir kitomis Programos sudedamosiomis dalimis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22D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5C9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30FA7ED9" w14:textId="77777777" w:rsidTr="00354A8A">
        <w:trPr>
          <w:trHeight w:val="7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FF51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4. Programos turinys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058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Pateikimas (išsamumas, temų pateikimo nuoseklumas) vertinamas atsižvelgiant į mokymo/</w:t>
            </w:r>
            <w:proofErr w:type="spellStart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978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7D8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1DFF0A0C" w14:textId="77777777" w:rsidTr="00354A8A"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B75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5. Tikėtina(os) kompetencija(os), kurias įgis programą baigęs asmuo, mokymo(si) metodai, kompetencijų įvertinimo būdai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C11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5.1. Formuluotė (konkretumas, tikslingumas) vertinama atsižvelgiant į   loginį ryšį su pagrindine Programos idėja</w:t>
            </w:r>
          </w:p>
          <w:p w14:paraId="2F2C735F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CA05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5.2. Reikalavimai (konkretumas, aiškumas) vertinami atsižvelgiant į mokymo(</w:t>
            </w:r>
            <w:proofErr w:type="spellStart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) metodų Programoje numatomiems gebėjimams įgyti tinkamą parinkimą ir  užduočių Programos dalyvio įgytoms kompetencijoms įrodyti tinkamą parinkimą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F8BC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2BF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10965230" w14:textId="77777777" w:rsidTr="00354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DF9" w14:textId="77777777" w:rsidR="00045C35" w:rsidRPr="00C4425D" w:rsidRDefault="00045C35" w:rsidP="00354A8A">
            <w:pPr>
              <w:ind w:left="1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6. </w:t>
            </w: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Programai vykdyti naudojama mokomoji medžiaga ir techninės priemonės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8B76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Mokomosios medžiagos ir techninių priemonių tikslingumas, pakankamumas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1E30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5A2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32C2F0E2" w14:textId="77777777" w:rsidTr="00354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C6F6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7.</w:t>
            </w: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Programos ektorių darbo patirtis ir kompetencijos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F2B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Programos lektorių patirtis ir kompetencijos, jas patvirtinančių įrodymų pakankamumas</w:t>
            </w:r>
          </w:p>
          <w:p w14:paraId="44546B94" w14:textId="77777777" w:rsidR="00045C35" w:rsidRPr="00C4425D" w:rsidRDefault="00045C35" w:rsidP="00354A8A">
            <w:pPr>
              <w:ind w:firstLine="372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E720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912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3B25F68E" w14:textId="77777777" w:rsidTr="00354A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E5FD" w14:textId="77777777" w:rsidR="00045C35" w:rsidRPr="00C4425D" w:rsidRDefault="00045C35" w:rsidP="00354A8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8. Dalyviai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D96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8.1. Programos tikslingumas ir dalyvių poreikių atitiktis</w:t>
            </w:r>
          </w:p>
          <w:p w14:paraId="0346D4F1" w14:textId="77777777" w:rsidR="00045C35" w:rsidRPr="00C4425D" w:rsidRDefault="00045C35" w:rsidP="00354A8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8.2. Praktinės veiklos patirties ir kompetencijų, kurias turi turėti Programos dalyvis,pagrįstumas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E609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1DC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5C35" w:rsidRPr="00C4425D" w14:paraId="60942F45" w14:textId="77777777" w:rsidTr="00354A8A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310" w14:textId="77777777" w:rsidR="00045C35" w:rsidRPr="00C4425D" w:rsidRDefault="00045C35" w:rsidP="00354A8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noProof/>
                <w:sz w:val="24"/>
                <w:szCs w:val="24"/>
              </w:rPr>
              <w:t>Bendra galima balų suma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F9D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D27F" w14:textId="77777777" w:rsidR="00045C35" w:rsidRPr="00C4425D" w:rsidRDefault="00045C35" w:rsidP="00354A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FE661CE" w14:textId="77777777" w:rsidR="00045C35" w:rsidRPr="00C4425D" w:rsidRDefault="00045C35" w:rsidP="00045C35">
      <w:pPr>
        <w:rPr>
          <w:rFonts w:ascii="Times New Roman" w:hAnsi="Times New Roman" w:cs="Times New Roman"/>
          <w:b/>
          <w:sz w:val="24"/>
          <w:szCs w:val="24"/>
        </w:rPr>
      </w:pPr>
    </w:p>
    <w:p w14:paraId="3442D95A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>Išvada:</w:t>
      </w:r>
      <w:r w:rsidRPr="00C44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03993069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6E2D009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653C355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6797A75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6D5BA787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lastRenderedPageBreak/>
        <w:t xml:space="preserve">Rekomenduojamas programos galiojimo terminas (pabraukti):    1 m.   2 m.    3 m.    </w:t>
      </w:r>
    </w:p>
    <w:p w14:paraId="7036DBC1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039962BE" w14:textId="77777777" w:rsidR="00045C35" w:rsidRPr="00C4425D" w:rsidRDefault="00045C35" w:rsidP="00045C35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 xml:space="preserve">                                __________________             </w:t>
      </w:r>
    </w:p>
    <w:p w14:paraId="2E6DCE98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 xml:space="preserve">                                   (vertintojo parašas)</w:t>
      </w:r>
      <w:r w:rsidRPr="00C4425D">
        <w:rPr>
          <w:rFonts w:ascii="Times New Roman" w:hAnsi="Times New Roman" w:cs="Times New Roman"/>
          <w:sz w:val="24"/>
          <w:szCs w:val="24"/>
        </w:rPr>
        <w:tab/>
      </w:r>
    </w:p>
    <w:p w14:paraId="459B6034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74C69390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0117F201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ABB90D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E6F366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731486ED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8925DC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7E5B30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7D1A6C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6BA735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FA6D67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43D764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AB0267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87F28C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0C97C" w14:textId="77777777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EE9814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4CFEAD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D2EA4B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7328F9" w14:textId="77777777" w:rsidR="00045C35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6B79A9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9593B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54A268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851286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D9D050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DE257B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4699BF" w14:textId="77777777" w:rsidR="00C6517C" w:rsidRDefault="00C6517C" w:rsidP="00045C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7973F" w14:textId="0F50A7EB" w:rsidR="00045C35" w:rsidRPr="00C4425D" w:rsidRDefault="00045C35" w:rsidP="00045C35">
      <w:pPr>
        <w:jc w:val="right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lastRenderedPageBreak/>
        <w:t>3 priedas</w:t>
      </w:r>
    </w:p>
    <w:p w14:paraId="21722DF9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A5F7B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(Akredituotos institucijos, vertinusios kvalifikacijos tobulinimo programą, pavadinimas)</w:t>
      </w:r>
    </w:p>
    <w:p w14:paraId="0A0DCA1A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 xml:space="preserve">Kvalifikacijos tobulinimo programos, prilygintos akredituotoms, </w:t>
      </w:r>
    </w:p>
    <w:p w14:paraId="4E0F07CF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>kurių akreditacija galioja</w:t>
      </w:r>
    </w:p>
    <w:p w14:paraId="31AB6B2A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b/>
          <w:sz w:val="24"/>
          <w:szCs w:val="24"/>
        </w:rPr>
        <w:t>Data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217"/>
        <w:gridCol w:w="1134"/>
        <w:gridCol w:w="1984"/>
        <w:gridCol w:w="1843"/>
      </w:tblGrid>
      <w:tr w:rsidR="00045C35" w:rsidRPr="00C4425D" w14:paraId="598B7E07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15E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284A6516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0D6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Programos pavadinimas, kodas (AIKOS)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8566" w14:textId="77777777" w:rsidR="00045C35" w:rsidRPr="00C4425D" w:rsidRDefault="00045C35" w:rsidP="00354A8A">
            <w:pPr>
              <w:ind w:righ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</w:p>
          <w:p w14:paraId="15B663DD" w14:textId="77777777" w:rsidR="00045C35" w:rsidRPr="00C4425D" w:rsidRDefault="00045C35" w:rsidP="00354A8A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(val.)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58B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Programos akreditacijos terminas</w:t>
            </w:r>
          </w:p>
          <w:p w14:paraId="57A41812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(iki kurios datos)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BAE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b/>
                <w:sz w:val="24"/>
                <w:szCs w:val="24"/>
              </w:rPr>
              <w:t>Patvirtinimas</w:t>
            </w:r>
          </w:p>
          <w:p w14:paraId="1F9606B1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(data ir akredituotos institucijos vadovo įsakymo numeris)</w:t>
            </w:r>
          </w:p>
        </w:tc>
      </w:tr>
      <w:tr w:rsidR="00045C35" w:rsidRPr="00C4425D" w14:paraId="7837C88D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C88E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CA5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6B6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5C2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B73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42B12A2D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B7E5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8A9B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41E9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D2C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F8B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2F73BBDF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2A8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67F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A36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573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096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340D1124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864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37A8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BC5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FD6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237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7FF90909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0FA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AEC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359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195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2D4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6BA86124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F60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828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56F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849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731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C35" w:rsidRPr="00C4425D" w14:paraId="19A1D2F3" w14:textId="77777777" w:rsidTr="00354A8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0B7" w14:textId="77777777" w:rsidR="00045C35" w:rsidRPr="00C4425D" w:rsidRDefault="00045C35" w:rsidP="0035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FD7" w14:textId="77777777" w:rsidR="00045C35" w:rsidRPr="00C4425D" w:rsidRDefault="00045C35" w:rsidP="00354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042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610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E5F" w14:textId="77777777" w:rsidR="00045C35" w:rsidRPr="00C4425D" w:rsidRDefault="00045C35" w:rsidP="00354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2675FD" w14:textId="77777777" w:rsidR="00045C35" w:rsidRPr="00C4425D" w:rsidRDefault="00045C35" w:rsidP="00045C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95037" w14:textId="77777777" w:rsidR="00045C35" w:rsidRPr="00C4425D" w:rsidRDefault="00045C35" w:rsidP="00045C35">
      <w:pPr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 xml:space="preserve">Asmuo, atsakingas už programų </w:t>
      </w:r>
      <w:r w:rsidRPr="00C442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4425D">
        <w:rPr>
          <w:rFonts w:ascii="Times New Roman" w:hAnsi="Times New Roman" w:cs="Times New Roman"/>
          <w:b/>
          <w:sz w:val="24"/>
          <w:szCs w:val="24"/>
        </w:rPr>
        <w:tab/>
      </w:r>
      <w:r w:rsidRPr="00C4425D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</w:t>
      </w:r>
    </w:p>
    <w:p w14:paraId="44D717A3" w14:textId="77777777" w:rsidR="00045C35" w:rsidRPr="00C4425D" w:rsidRDefault="00045C35" w:rsidP="00045C35">
      <w:pPr>
        <w:rPr>
          <w:rFonts w:ascii="Times New Roman" w:hAnsi="Times New Roman" w:cs="Times New Roman"/>
          <w:b/>
          <w:sz w:val="24"/>
          <w:szCs w:val="24"/>
        </w:rPr>
      </w:pPr>
      <w:r w:rsidRPr="00C4425D">
        <w:rPr>
          <w:rFonts w:ascii="Times New Roman" w:hAnsi="Times New Roman" w:cs="Times New Roman"/>
          <w:sz w:val="24"/>
          <w:szCs w:val="24"/>
        </w:rPr>
        <w:t>vertinimo organizavimą</w:t>
      </w:r>
      <w:r w:rsidRPr="00C44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C4425D">
        <w:rPr>
          <w:rFonts w:ascii="Times New Roman" w:hAnsi="Times New Roman" w:cs="Times New Roman"/>
          <w:sz w:val="24"/>
          <w:szCs w:val="24"/>
        </w:rPr>
        <w:t>(vardas, pavardė, pareigos, parašas)</w:t>
      </w:r>
    </w:p>
    <w:p w14:paraId="0AB290E6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D825F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F66E8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8B9770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D96A0" w14:textId="77777777" w:rsidR="00045C35" w:rsidRPr="00C4425D" w:rsidRDefault="00045C35" w:rsidP="00045C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86A64" w14:textId="77777777" w:rsidR="00045C35" w:rsidRPr="00C4425D" w:rsidRDefault="00045C35" w:rsidP="00045C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AA6583F" w14:textId="77777777" w:rsidR="00045C35" w:rsidRPr="00C4425D" w:rsidRDefault="00045C35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7A941B29" w14:textId="77777777" w:rsidR="00045C35" w:rsidRPr="00C4425D" w:rsidRDefault="00045C35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5E15EB91" w14:textId="77777777" w:rsidR="00C6517C" w:rsidRDefault="00C6517C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7C8AB30B" w14:textId="77777777" w:rsidR="00C6517C" w:rsidRDefault="00C6517C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566C029E" w14:textId="77777777" w:rsidR="00C6517C" w:rsidRDefault="00C6517C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1EE2EF87" w14:textId="7003A208" w:rsidR="00045C35" w:rsidRPr="00C4425D" w:rsidRDefault="00045C35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  <w:lastRenderedPageBreak/>
        <w:t xml:space="preserve">4 priedas </w:t>
      </w:r>
    </w:p>
    <w:p w14:paraId="030BDCCC" w14:textId="77777777" w:rsidR="00045C35" w:rsidRPr="00C4425D" w:rsidRDefault="00045C35" w:rsidP="00045C35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</w:p>
    <w:p w14:paraId="79222DE9" w14:textId="77777777" w:rsidR="00045C35" w:rsidRPr="00C4425D" w:rsidRDefault="00045C35" w:rsidP="00045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ne-NP"/>
        </w:rPr>
        <w:t>KVALIFIKACIJOS TOBULINIMO PROGRAMOS VERTINTOJŲ KOMISIJOS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  <w:t xml:space="preserve"> </w:t>
      </w:r>
      <w:r w:rsidRPr="00C4425D">
        <w:rPr>
          <w:rFonts w:ascii="Times New Roman" w:eastAsia="Times New Roman" w:hAnsi="Times New Roman" w:cs="Times New Roman"/>
          <w:b/>
          <w:bCs/>
          <w:sz w:val="24"/>
          <w:szCs w:val="24"/>
          <w:lang w:eastAsia="lt-LT" w:bidi="ne-NP"/>
        </w:rPr>
        <w:t>POSĖDŽIO</w:t>
      </w:r>
    </w:p>
    <w:p w14:paraId="2F483F81" w14:textId="77777777" w:rsidR="00045C35" w:rsidRPr="00C4425D" w:rsidRDefault="00045C35" w:rsidP="00045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</w:p>
    <w:p w14:paraId="01B90C03" w14:textId="77777777" w:rsidR="00045C35" w:rsidRPr="00C4425D" w:rsidRDefault="00045C35" w:rsidP="00045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PROTOKOLAS</w:t>
      </w:r>
    </w:p>
    <w:p w14:paraId="330E81E4" w14:textId="77777777" w:rsidR="00045C35" w:rsidRPr="00C4425D" w:rsidRDefault="00045C35" w:rsidP="00045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</w:p>
    <w:p w14:paraId="4E99E783" w14:textId="77777777" w:rsidR="00045C35" w:rsidRPr="00C4425D" w:rsidRDefault="00045C35" w:rsidP="0004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 xml:space="preserve">20    m.                  mėn.  d. Nr.  </w:t>
      </w:r>
    </w:p>
    <w:p w14:paraId="01537BB6" w14:textId="77777777" w:rsidR="00045C35" w:rsidRPr="00C4425D" w:rsidRDefault="00045C35" w:rsidP="0004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</w:p>
    <w:p w14:paraId="7ABDB6E7" w14:textId="77777777" w:rsidR="00045C35" w:rsidRPr="00C4425D" w:rsidRDefault="00045C35" w:rsidP="00045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 xml:space="preserve">Dalyvauja: </w:t>
      </w:r>
    </w:p>
    <w:p w14:paraId="5B1EA830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>Vertintojų komisijos nariai: (</w:t>
      </w:r>
      <w:r w:rsidRPr="00C4425D">
        <w:rPr>
          <w:rFonts w:ascii="Times New Roman" w:eastAsia="Times New Roman" w:hAnsi="Times New Roman" w:cs="Times New Roman"/>
          <w:i/>
          <w:sz w:val="24"/>
          <w:szCs w:val="24"/>
          <w:lang w:eastAsia="lt-LT" w:bidi="ne-NP"/>
        </w:rPr>
        <w:t>surašyti komisijos narių vardus ir pavardes ir pareigas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 xml:space="preserve">) </w:t>
      </w:r>
    </w:p>
    <w:p w14:paraId="422730F3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</w:p>
    <w:p w14:paraId="748DA940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Darbotvarkė:</w:t>
      </w:r>
    </w:p>
    <w:p w14:paraId="79A2E752" w14:textId="77777777" w:rsidR="00045C35" w:rsidRPr="00C4425D" w:rsidRDefault="00045C35" w:rsidP="00045C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Programos „ (</w:t>
      </w:r>
      <w:r w:rsidRPr="00C4425D">
        <w:rPr>
          <w:rFonts w:ascii="Times New Roman" w:eastAsia="Times New Roman" w:hAnsi="Times New Roman" w:cs="Times New Roman"/>
          <w:i/>
          <w:sz w:val="24"/>
          <w:szCs w:val="24"/>
          <w:lang w:eastAsia="lt-LT" w:bidi="ne-NP"/>
        </w:rPr>
        <w:t>įrašyti programos pavadinimą</w:t>
      </w: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) „ išvados ir rekomendacijos</w:t>
      </w:r>
    </w:p>
    <w:p w14:paraId="7991245B" w14:textId="77777777" w:rsidR="00045C35" w:rsidRPr="00C4425D" w:rsidRDefault="00045C35" w:rsidP="00045C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</w:p>
    <w:p w14:paraId="502CA2BB" w14:textId="77777777" w:rsidR="00045C35" w:rsidRPr="00C4425D" w:rsidRDefault="00045C35" w:rsidP="00045C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1. Svarstyta: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 xml:space="preserve"> (trumpai ir aiškiai aprašyti kokie vertintojų atsiliepimai)</w:t>
      </w:r>
    </w:p>
    <w:p w14:paraId="5B6BBA85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</w:p>
    <w:p w14:paraId="4EDF714F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</w:pPr>
    </w:p>
    <w:p w14:paraId="6D0ABA3D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b/>
          <w:sz w:val="24"/>
          <w:szCs w:val="24"/>
          <w:lang w:eastAsia="lt-LT" w:bidi="ne-NP"/>
        </w:rPr>
        <w:t>Nutarta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>:</w:t>
      </w:r>
      <w:r w:rsidRPr="00C4425D">
        <w:rPr>
          <w:rFonts w:ascii="Times New Roman" w:eastAsia="Times New Roman" w:hAnsi="Times New Roman" w:cs="Times New Roman"/>
          <w:bCs/>
          <w:sz w:val="24"/>
          <w:szCs w:val="24"/>
          <w:lang w:eastAsia="lt-LT" w:bidi="ne-NP"/>
        </w:rPr>
        <w:t xml:space="preserve"> (nurodyti ar vertintojai programą įvertino teigiamai) .</w:t>
      </w:r>
    </w:p>
    <w:p w14:paraId="4F97AE7F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</w:p>
    <w:p w14:paraId="090E0D31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</w:p>
    <w:p w14:paraId="7B1CB61D" w14:textId="77777777" w:rsidR="00045C35" w:rsidRPr="00C4425D" w:rsidRDefault="00045C35" w:rsidP="0004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>Pirmininkas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  <w:t xml:space="preserve"> </w:t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</w: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ab/>
        <w:t xml:space="preserve">Vardas, Pavardė </w:t>
      </w:r>
    </w:p>
    <w:p w14:paraId="178361E9" w14:textId="77777777" w:rsidR="00045C35" w:rsidRPr="00C4425D" w:rsidRDefault="00045C35" w:rsidP="00045C35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</w:pPr>
      <w:r w:rsidRPr="00C4425D">
        <w:rPr>
          <w:rFonts w:ascii="Times New Roman" w:eastAsia="Times New Roman" w:hAnsi="Times New Roman" w:cs="Times New Roman"/>
          <w:sz w:val="24"/>
          <w:szCs w:val="24"/>
          <w:lang w:eastAsia="lt-LT" w:bidi="ne-NP"/>
        </w:rPr>
        <w:t xml:space="preserve">(parašas) </w:t>
      </w:r>
    </w:p>
    <w:p w14:paraId="264FE65D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62453288" w14:textId="77777777" w:rsidR="00045C35" w:rsidRPr="00C4425D" w:rsidRDefault="00045C35" w:rsidP="00045C35">
      <w:pPr>
        <w:rPr>
          <w:rFonts w:ascii="Times New Roman" w:hAnsi="Times New Roman" w:cs="Times New Roman"/>
          <w:sz w:val="24"/>
          <w:szCs w:val="24"/>
        </w:rPr>
      </w:pPr>
    </w:p>
    <w:p w14:paraId="42C2ADE0" w14:textId="77777777" w:rsidR="00045C35" w:rsidRDefault="00045C35" w:rsidP="000A6002"/>
    <w:sectPr w:rsidR="00045C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4"/>
        </w:tabs>
        <w:ind w:left="4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4"/>
        </w:tabs>
        <w:ind w:left="5564" w:hanging="1800"/>
      </w:pPr>
      <w:rPr>
        <w:rFonts w:hint="default"/>
      </w:rPr>
    </w:lvl>
  </w:abstractNum>
  <w:abstractNum w:abstractNumId="1" w15:restartNumberingAfterBreak="0">
    <w:nsid w:val="2A831B15"/>
    <w:multiLevelType w:val="hybridMultilevel"/>
    <w:tmpl w:val="53F2E686"/>
    <w:lvl w:ilvl="0" w:tplc="DAB6390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10B0"/>
    <w:multiLevelType w:val="hybridMultilevel"/>
    <w:tmpl w:val="A47484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A003F"/>
    <w:multiLevelType w:val="multilevel"/>
    <w:tmpl w:val="266E8E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D"/>
    <w:rsid w:val="00045C35"/>
    <w:rsid w:val="000A6002"/>
    <w:rsid w:val="007B3F4D"/>
    <w:rsid w:val="00AD05D2"/>
    <w:rsid w:val="00C6517C"/>
    <w:rsid w:val="00E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54E07"/>
  <w15:chartTrackingRefBased/>
  <w15:docId w15:val="{119D514F-616B-4A2F-8F12-E105F4F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6002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Numatytasispastraiposriftas"/>
    <w:rsid w:val="000A6002"/>
  </w:style>
  <w:style w:type="character" w:styleId="Hipersaitas">
    <w:name w:val="Hyperlink"/>
    <w:basedOn w:val="Numatytasispastraiposriftas"/>
    <w:unhideWhenUsed/>
    <w:rsid w:val="000A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111856&amp;b=" TargetMode="External"/><Relationship Id="rId13" Type="http://schemas.openxmlformats.org/officeDocument/2006/relationships/hyperlink" Target="mailto:plungessuau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cgi-bin/preps2?a=100833&amp;b=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cgi-bin/preps2?a=60343&amp;b=" TargetMode="External"/><Relationship Id="rId11" Type="http://schemas.openxmlformats.org/officeDocument/2006/relationships/hyperlink" Target="http://www3.lrs.lt/cgi-bin/preps2?a=30614&amp;b=" TargetMode="External"/><Relationship Id="rId5" Type="http://schemas.openxmlformats.org/officeDocument/2006/relationships/hyperlink" Target="http://www3.lrs.lt/cgi-bin/preps2?a=1480&amp;b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3.lrs.lt/cgi-bin/preps2?a=114053&amp;b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cgi-bin/preps2?a=111857&amp;b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9228</Words>
  <Characters>5260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</cp:lastModifiedBy>
  <cp:revision>5</cp:revision>
  <dcterms:created xsi:type="dcterms:W3CDTF">2019-05-13T06:17:00Z</dcterms:created>
  <dcterms:modified xsi:type="dcterms:W3CDTF">2019-05-13T06:32:00Z</dcterms:modified>
</cp:coreProperties>
</file>