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BC" w:rsidRDefault="00563BBC">
      <w:pPr>
        <w:spacing w:before="57" w:after="57"/>
        <w:ind w:firstLine="850"/>
        <w:jc w:val="center"/>
        <w:rPr>
          <w:rFonts w:ascii="Times New Roman" w:hAnsi="Times New Roman"/>
          <w:b/>
          <w:bCs/>
          <w:color w:val="000000"/>
          <w:sz w:val="28"/>
        </w:rPr>
      </w:pPr>
      <w:r w:rsidRPr="00563BBC">
        <w:rPr>
          <w:rFonts w:ascii="Times New Roman" w:hAnsi="Times New Roman"/>
          <w:b/>
          <w:bCs/>
          <w:noProof/>
          <w:color w:val="000000"/>
          <w:sz w:val="28"/>
          <w:lang w:eastAsia="lt-LT" w:bidi="ar-SA"/>
        </w:rPr>
        <w:drawing>
          <wp:inline distT="0" distB="0" distL="0" distR="0">
            <wp:extent cx="2981325" cy="1438275"/>
            <wp:effectExtent l="0" t="0" r="9525" b="9525"/>
            <wp:docPr id="1" name="Paveikslėlis 1" descr="C:\Users\User\Downloads\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1438275"/>
                    </a:xfrm>
                    <a:prstGeom prst="rect">
                      <a:avLst/>
                    </a:prstGeom>
                    <a:noFill/>
                    <a:ln>
                      <a:noFill/>
                    </a:ln>
                  </pic:spPr>
                </pic:pic>
              </a:graphicData>
            </a:graphic>
          </wp:inline>
        </w:drawing>
      </w:r>
      <w:bookmarkStart w:id="0" w:name="_GoBack"/>
      <w:bookmarkEnd w:id="0"/>
    </w:p>
    <w:p w:rsidR="00563BBC" w:rsidRDefault="00563BBC">
      <w:pPr>
        <w:spacing w:before="57" w:after="57"/>
        <w:ind w:firstLine="850"/>
        <w:jc w:val="center"/>
        <w:rPr>
          <w:rFonts w:ascii="Times New Roman" w:hAnsi="Times New Roman"/>
          <w:b/>
          <w:bCs/>
          <w:color w:val="000000"/>
          <w:sz w:val="28"/>
        </w:rPr>
      </w:pPr>
    </w:p>
    <w:p w:rsidR="004A7E30" w:rsidRDefault="002369BC">
      <w:pPr>
        <w:spacing w:before="57" w:after="57"/>
        <w:ind w:firstLine="850"/>
        <w:jc w:val="center"/>
        <w:rPr>
          <w:rFonts w:hint="eastAsia"/>
          <w:b/>
        </w:rPr>
      </w:pPr>
      <w:r>
        <w:rPr>
          <w:rFonts w:ascii="Times New Roman" w:hAnsi="Times New Roman"/>
          <w:b/>
          <w:bCs/>
          <w:color w:val="000000"/>
          <w:sz w:val="28"/>
        </w:rPr>
        <w:t>Radviliškyje vyko Nacionalinė IV TAU universiada</w:t>
      </w:r>
    </w:p>
    <w:p w:rsidR="004A7E30" w:rsidRDefault="004A7E30">
      <w:pPr>
        <w:spacing w:before="57" w:after="57"/>
        <w:ind w:firstLine="850"/>
        <w:jc w:val="center"/>
        <w:rPr>
          <w:rFonts w:ascii="Times New Roman" w:hAnsi="Times New Roman"/>
          <w:b/>
          <w:bCs/>
          <w:color w:val="000000"/>
          <w:sz w:val="28"/>
        </w:rPr>
      </w:pPr>
    </w:p>
    <w:p w:rsidR="004A7E30" w:rsidRDefault="002369BC">
      <w:pPr>
        <w:spacing w:before="57" w:after="57"/>
        <w:ind w:firstLine="850"/>
        <w:jc w:val="both"/>
        <w:rPr>
          <w:rFonts w:ascii="Times New Roman" w:hAnsi="Times New Roman"/>
          <w:sz w:val="28"/>
          <w:szCs w:val="28"/>
        </w:rPr>
      </w:pPr>
      <w:r>
        <w:rPr>
          <w:rFonts w:ascii="Times New Roman" w:hAnsi="Times New Roman"/>
          <w:sz w:val="28"/>
          <w:szCs w:val="28"/>
        </w:rPr>
        <w:t xml:space="preserve">Radviliškyje šių metų liepos </w:t>
      </w:r>
      <w:r>
        <w:rPr>
          <w:rFonts w:ascii="Times New Roman" w:hAnsi="Times New Roman"/>
          <w:sz w:val="28"/>
          <w:szCs w:val="28"/>
          <w:lang w:val="en-US"/>
        </w:rPr>
        <w:t xml:space="preserve">4 d. </w:t>
      </w:r>
      <w:r>
        <w:rPr>
          <w:rFonts w:ascii="Times New Roman" w:hAnsi="Times New Roman"/>
          <w:sz w:val="28"/>
          <w:szCs w:val="28"/>
        </w:rPr>
        <w:t xml:space="preserve">įvyko Nacionalinė IV TAU universiada – sporto renginys be šeimininkų Radviliškio r. trečiojo amžiaus universiteto komandos sutelkęs dar devyniolika sportiškų delegacijų iš visos Lietuvos – </w:t>
      </w:r>
      <w:proofErr w:type="spellStart"/>
      <w:r>
        <w:rPr>
          <w:rFonts w:ascii="Times New Roman" w:hAnsi="Times New Roman"/>
          <w:sz w:val="28"/>
          <w:szCs w:val="28"/>
          <w:lang w:val="en-US"/>
        </w:rPr>
        <w:t>i</w:t>
      </w:r>
      <w:proofErr w:type="spellEnd"/>
      <w:r>
        <w:rPr>
          <w:rFonts w:ascii="Times New Roman" w:hAnsi="Times New Roman"/>
          <w:sz w:val="28"/>
          <w:szCs w:val="28"/>
        </w:rPr>
        <w:t>š viso per penkis šimtus dalyvių ir sirgalių, kurie varžėsi atskirose sporto rungtyse.  Sportas – aktyvus laisvalaikio praleidimo būdas – turi labai didelę naudą sveikatos stiprinimo prasme, todėl organizuojant TAU universiadą, siekta skatinti domėjimąsi sportu ir aktyvia fizine veikla, didinti sportinių renginių prieinamumą, stiprinti bendruomeniškumą – bendravimą ir bendradarbiavimą tarp vyresnio amžiaus žmonių.</w:t>
      </w:r>
    </w:p>
    <w:p w:rsidR="004A7E30" w:rsidRDefault="002369BC">
      <w:pPr>
        <w:spacing w:before="57" w:after="57"/>
        <w:ind w:firstLine="850"/>
        <w:jc w:val="both"/>
        <w:rPr>
          <w:rFonts w:hint="eastAsia"/>
        </w:rPr>
      </w:pPr>
      <w:r>
        <w:rPr>
          <w:rFonts w:ascii="Times New Roman" w:hAnsi="Times New Roman"/>
          <w:color w:val="000000"/>
          <w:sz w:val="28"/>
        </w:rPr>
        <w:t xml:space="preserve">Universiadoje dalyvavo TAU, veikiantys Naujojoje Akmenėje, Druskininkuose, Kretingoje, Palangoje, Plungėje, Šiaulių, Kauno, Panevėžio, Utenos, Visagino, Alytaus miestuose ir Joniškio, Kelmės, Kupiškio, Kaišiadorių, Panevėžio, Pasvalio, Raseinių rajonuose bei Medardo Čoboto universitetas.  </w:t>
      </w:r>
    </w:p>
    <w:p w:rsidR="004A7E30" w:rsidRDefault="002369BC">
      <w:pPr>
        <w:spacing w:before="57" w:after="57"/>
        <w:ind w:firstLine="850"/>
        <w:jc w:val="both"/>
        <w:rPr>
          <w:rFonts w:hint="eastAsia"/>
        </w:rPr>
      </w:pPr>
      <w:r>
        <w:rPr>
          <w:rStyle w:val="Iskyrimas"/>
          <w:rFonts w:ascii="Times New Roman" w:hAnsi="Times New Roman"/>
          <w:i w:val="0"/>
          <w:color w:val="000000"/>
          <w:sz w:val="28"/>
          <w:szCs w:val="28"/>
        </w:rPr>
        <w:t xml:space="preserve"> Spalvingai apsirengusios dalyvių komandos, n</w:t>
      </w:r>
      <w:r>
        <w:rPr>
          <w:rStyle w:val="Iskyrimas"/>
          <w:rFonts w:ascii="Times New Roman" w:hAnsi="Times New Roman"/>
          <w:i w:val="0"/>
          <w:color w:val="000000"/>
          <w:sz w:val="28"/>
          <w:szCs w:val="28"/>
          <w:lang w:val="en-US"/>
        </w:rPr>
        <w:t>e</w:t>
      </w:r>
      <w:r>
        <w:rPr>
          <w:rStyle w:val="Iskyrimas"/>
          <w:rFonts w:ascii="Times New Roman" w:hAnsi="Times New Roman"/>
          <w:i w:val="0"/>
          <w:color w:val="000000"/>
          <w:sz w:val="28"/>
          <w:szCs w:val="28"/>
        </w:rPr>
        <w:t xml:space="preserve">šinos vėliavomis su TAU herbais ar kita simbolika, rikiavosi iškilmingai šventinei eisenai. Pajudėjusios nuo Radviliškio Vinco Kudirkos progimnazijos, delegacijos apėjo garbės ratą miesto stadione ir sustojo prie improvizuotos scenos, kur dalyvius ir sirgalius sveikino </w:t>
      </w:r>
      <w:proofErr w:type="spellStart"/>
      <w:r>
        <w:rPr>
          <w:rStyle w:val="Iskyrimas"/>
          <w:rFonts w:ascii="Times New Roman" w:hAnsi="Times New Roman"/>
          <w:i w:val="0"/>
          <w:color w:val="000000"/>
          <w:sz w:val="28"/>
          <w:szCs w:val="28"/>
          <w:lang w:val="en-US"/>
        </w:rPr>
        <w:t>Radvili</w:t>
      </w:r>
      <w:r>
        <w:rPr>
          <w:rStyle w:val="Iskyrimas"/>
          <w:rFonts w:ascii="Times New Roman" w:hAnsi="Times New Roman"/>
          <w:i w:val="0"/>
          <w:color w:val="000000"/>
          <w:sz w:val="28"/>
          <w:szCs w:val="28"/>
        </w:rPr>
        <w:t>škio</w:t>
      </w:r>
      <w:proofErr w:type="spellEnd"/>
      <w:r>
        <w:rPr>
          <w:rStyle w:val="Iskyrimas"/>
          <w:rFonts w:ascii="Times New Roman" w:hAnsi="Times New Roman"/>
          <w:i w:val="0"/>
          <w:color w:val="000000"/>
          <w:sz w:val="28"/>
          <w:szCs w:val="28"/>
        </w:rPr>
        <w:t xml:space="preserve"> rajono savivaldybės meras Vytautas </w:t>
      </w:r>
      <w:proofErr w:type="spellStart"/>
      <w:r>
        <w:rPr>
          <w:rStyle w:val="Iskyrimas"/>
          <w:rFonts w:ascii="Times New Roman" w:hAnsi="Times New Roman"/>
          <w:i w:val="0"/>
          <w:color w:val="000000"/>
          <w:sz w:val="28"/>
          <w:szCs w:val="28"/>
        </w:rPr>
        <w:t>Simelis</w:t>
      </w:r>
      <w:proofErr w:type="spellEnd"/>
      <w:r>
        <w:rPr>
          <w:rStyle w:val="Iskyrimas"/>
          <w:rFonts w:ascii="Times New Roman" w:hAnsi="Times New Roman"/>
          <w:i w:val="0"/>
          <w:color w:val="000000"/>
          <w:sz w:val="28"/>
          <w:szCs w:val="28"/>
        </w:rPr>
        <w:t>, linkėjęs visiems sportininkams kuo didžiausios sėkmės, ištvermės ir akcentavęs, kad miesto stadionas seniai nematė tokio gausaus būrio sportininkų,</w:t>
      </w:r>
      <w:r>
        <w:rPr>
          <w:rStyle w:val="Iskyrimas"/>
          <w:rFonts w:ascii="Times New Roman" w:hAnsi="Times New Roman"/>
          <w:b/>
          <w:bCs/>
          <w:i w:val="0"/>
          <w:color w:val="000000"/>
          <w:sz w:val="28"/>
          <w:szCs w:val="28"/>
        </w:rPr>
        <w:t xml:space="preserve"> </w:t>
      </w:r>
      <w:r>
        <w:rPr>
          <w:rStyle w:val="Iskyrimas"/>
          <w:rFonts w:ascii="Times New Roman" w:hAnsi="Times New Roman"/>
          <w:bCs/>
          <w:i w:val="0"/>
          <w:color w:val="000000"/>
          <w:sz w:val="28"/>
          <w:szCs w:val="28"/>
        </w:rPr>
        <w:t xml:space="preserve">Lietuvos Respublikos Seimo narys </w:t>
      </w:r>
      <w:r>
        <w:rPr>
          <w:rStyle w:val="Iskyrimas"/>
          <w:rFonts w:ascii="Times New Roman" w:hAnsi="Times New Roman"/>
          <w:i w:val="0"/>
          <w:color w:val="000000"/>
          <w:sz w:val="28"/>
          <w:szCs w:val="28"/>
        </w:rPr>
        <w:t xml:space="preserve">Antanas </w:t>
      </w:r>
      <w:proofErr w:type="spellStart"/>
      <w:r>
        <w:rPr>
          <w:rStyle w:val="Iskyrimas"/>
          <w:rFonts w:ascii="Times New Roman" w:hAnsi="Times New Roman"/>
          <w:i w:val="0"/>
          <w:color w:val="000000"/>
          <w:sz w:val="28"/>
          <w:szCs w:val="28"/>
        </w:rPr>
        <w:t>Čepononis</w:t>
      </w:r>
      <w:proofErr w:type="spellEnd"/>
      <w:r>
        <w:rPr>
          <w:rStyle w:val="Iskyrimas"/>
          <w:rFonts w:ascii="Times New Roman" w:hAnsi="Times New Roman"/>
          <w:i w:val="0"/>
          <w:color w:val="000000"/>
          <w:sz w:val="28"/>
          <w:szCs w:val="28"/>
        </w:rPr>
        <w:t>,</w:t>
      </w:r>
      <w:r>
        <w:rPr>
          <w:rStyle w:val="Iskyrimas"/>
          <w:rFonts w:ascii="Times New Roman" w:hAnsi="Times New Roman"/>
          <w:b/>
          <w:bCs/>
          <w:i w:val="0"/>
          <w:color w:val="000000"/>
          <w:sz w:val="28"/>
          <w:szCs w:val="28"/>
        </w:rPr>
        <w:t xml:space="preserve"> </w:t>
      </w:r>
      <w:r>
        <w:rPr>
          <w:rStyle w:val="Iskyrimas"/>
          <w:rFonts w:ascii="Times New Roman" w:hAnsi="Times New Roman"/>
          <w:i w:val="0"/>
          <w:color w:val="000000"/>
          <w:sz w:val="28"/>
          <w:szCs w:val="28"/>
        </w:rPr>
        <w:t xml:space="preserve">pasidžiaugęs TAU bendradarbiavimu ir sporto renginiais, telkiančiais bendruomenę, </w:t>
      </w:r>
      <w:r>
        <w:rPr>
          <w:rStyle w:val="Iskyrimas"/>
          <w:rFonts w:ascii="Times New Roman" w:hAnsi="Times New Roman"/>
          <w:bCs/>
          <w:i w:val="0"/>
          <w:color w:val="000000"/>
          <w:sz w:val="28"/>
          <w:szCs w:val="28"/>
        </w:rPr>
        <w:t xml:space="preserve">Radviliškio miesto seniūnas </w:t>
      </w:r>
      <w:r>
        <w:rPr>
          <w:rStyle w:val="Iskyrimas"/>
          <w:rFonts w:ascii="Times New Roman" w:hAnsi="Times New Roman"/>
          <w:i w:val="0"/>
          <w:color w:val="000000"/>
          <w:sz w:val="28"/>
          <w:szCs w:val="28"/>
        </w:rPr>
        <w:t xml:space="preserve">Ernestas </w:t>
      </w:r>
      <w:proofErr w:type="spellStart"/>
      <w:r>
        <w:rPr>
          <w:rStyle w:val="Iskyrimas"/>
          <w:rFonts w:ascii="Times New Roman" w:hAnsi="Times New Roman"/>
          <w:i w:val="0"/>
          <w:color w:val="000000"/>
          <w:sz w:val="28"/>
          <w:szCs w:val="28"/>
        </w:rPr>
        <w:t>Mončiauskas</w:t>
      </w:r>
      <w:proofErr w:type="spellEnd"/>
      <w:r>
        <w:rPr>
          <w:rStyle w:val="Iskyrimas"/>
          <w:rFonts w:ascii="Times New Roman" w:hAnsi="Times New Roman"/>
          <w:i w:val="0"/>
          <w:color w:val="000000"/>
          <w:sz w:val="28"/>
          <w:szCs w:val="28"/>
        </w:rPr>
        <w:t xml:space="preserve">, akcentavęs sporto svarbą žmogaus gyvenime. Miesto seniūnas įteikė padėkos dovaną aktyviam Lizdeikos gimnazijos mokiniui Gyčiui </w:t>
      </w:r>
      <w:proofErr w:type="spellStart"/>
      <w:r>
        <w:rPr>
          <w:rStyle w:val="Iskyrimas"/>
          <w:rFonts w:ascii="Times New Roman" w:hAnsi="Times New Roman"/>
          <w:i w:val="0"/>
          <w:color w:val="000000"/>
          <w:sz w:val="28"/>
          <w:szCs w:val="28"/>
        </w:rPr>
        <w:t>Genevičiui</w:t>
      </w:r>
      <w:proofErr w:type="spellEnd"/>
      <w:r>
        <w:rPr>
          <w:rStyle w:val="Iskyrimas"/>
          <w:rFonts w:ascii="Times New Roman" w:hAnsi="Times New Roman"/>
          <w:i w:val="0"/>
          <w:color w:val="000000"/>
          <w:sz w:val="28"/>
          <w:szCs w:val="28"/>
        </w:rPr>
        <w:t xml:space="preserve">, sutikusiam nufilmuoti universiados akimirkas. Nacionalinės TAU asociacijos vykdomasis direktorius Gediminas Dalinkevičius dėkojo universiados organizatoriams ir perdavė asociacijos prezidentės dr. Zitos </w:t>
      </w:r>
      <w:proofErr w:type="spellStart"/>
      <w:r>
        <w:rPr>
          <w:rStyle w:val="Iskyrimas"/>
          <w:rFonts w:ascii="Times New Roman" w:hAnsi="Times New Roman"/>
          <w:i w:val="0"/>
          <w:color w:val="000000"/>
          <w:sz w:val="28"/>
          <w:szCs w:val="28"/>
        </w:rPr>
        <w:t>Žebrauskienės</w:t>
      </w:r>
      <w:proofErr w:type="spellEnd"/>
      <w:r>
        <w:rPr>
          <w:rStyle w:val="Iskyrimas"/>
          <w:rFonts w:ascii="Times New Roman" w:hAnsi="Times New Roman"/>
          <w:i w:val="0"/>
          <w:color w:val="000000"/>
          <w:sz w:val="28"/>
          <w:szCs w:val="28"/>
        </w:rPr>
        <w:t xml:space="preserve"> linkėjimus ir dovanas. Šventėje taip pat dalyvavo Joniškio rajono savivaldybės meras Vitalijus Gailius, Radviliškio rajono savivaldybės administracijos direktorės pavaduotojas Justinas Pranys, Radviliškio rajono savivaldybės švietimo ir sporto paslaugų centro direktorius Vaidotas </w:t>
      </w:r>
      <w:proofErr w:type="spellStart"/>
      <w:r>
        <w:rPr>
          <w:rStyle w:val="Iskyrimas"/>
          <w:rFonts w:ascii="Times New Roman" w:hAnsi="Times New Roman"/>
          <w:i w:val="0"/>
          <w:color w:val="000000"/>
          <w:sz w:val="28"/>
          <w:szCs w:val="28"/>
        </w:rPr>
        <w:t>Jakavičius</w:t>
      </w:r>
      <w:proofErr w:type="spellEnd"/>
      <w:r>
        <w:rPr>
          <w:rStyle w:val="Iskyrimas"/>
          <w:rFonts w:ascii="Times New Roman" w:hAnsi="Times New Roman"/>
          <w:i w:val="0"/>
          <w:color w:val="000000"/>
          <w:sz w:val="28"/>
          <w:szCs w:val="28"/>
        </w:rPr>
        <w:t xml:space="preserve">, Radviliškio miesto kultūros centro direktorė Indrė </w:t>
      </w:r>
      <w:proofErr w:type="spellStart"/>
      <w:r>
        <w:rPr>
          <w:rStyle w:val="Iskyrimas"/>
          <w:rFonts w:ascii="Times New Roman" w:hAnsi="Times New Roman"/>
          <w:i w:val="0"/>
          <w:color w:val="000000"/>
          <w:sz w:val="28"/>
          <w:szCs w:val="28"/>
        </w:rPr>
        <w:t>Ginkevičienė</w:t>
      </w:r>
      <w:proofErr w:type="spellEnd"/>
      <w:r>
        <w:rPr>
          <w:rStyle w:val="Iskyrimas"/>
          <w:rFonts w:ascii="Times New Roman" w:hAnsi="Times New Roman"/>
          <w:i w:val="0"/>
          <w:color w:val="000000"/>
          <w:sz w:val="28"/>
          <w:szCs w:val="28"/>
        </w:rPr>
        <w:t xml:space="preserve">, Radviliškio SPA-plaukimo baseino direktorius Jolitas </w:t>
      </w:r>
      <w:proofErr w:type="spellStart"/>
      <w:r>
        <w:rPr>
          <w:rStyle w:val="Iskyrimas"/>
          <w:rFonts w:ascii="Times New Roman" w:hAnsi="Times New Roman"/>
          <w:i w:val="0"/>
          <w:color w:val="000000"/>
          <w:sz w:val="28"/>
          <w:szCs w:val="28"/>
        </w:rPr>
        <w:t>Onaitis</w:t>
      </w:r>
      <w:proofErr w:type="spellEnd"/>
      <w:r>
        <w:rPr>
          <w:rStyle w:val="Iskyrimas"/>
          <w:rFonts w:ascii="Times New Roman" w:hAnsi="Times New Roman"/>
          <w:i w:val="0"/>
          <w:color w:val="000000"/>
          <w:sz w:val="28"/>
          <w:szCs w:val="28"/>
        </w:rPr>
        <w:t xml:space="preserve">, Radviliškio rajono savivaldybės administracijos Kultūros, paveldosaugos ir turizmo skyriaus vedėja Justė Juškaitė. </w:t>
      </w:r>
    </w:p>
    <w:p w:rsidR="004A7E30" w:rsidRDefault="002369BC">
      <w:pPr>
        <w:spacing w:before="57" w:after="57"/>
        <w:ind w:firstLine="850"/>
        <w:jc w:val="both"/>
        <w:rPr>
          <w:rFonts w:hint="eastAsia"/>
        </w:rPr>
      </w:pPr>
      <w:r>
        <w:rPr>
          <w:rStyle w:val="Iskyrimas"/>
          <w:rFonts w:ascii="Times New Roman" w:hAnsi="Times New Roman"/>
          <w:i w:val="0"/>
          <w:color w:val="050505"/>
          <w:sz w:val="28"/>
          <w:szCs w:val="28"/>
        </w:rPr>
        <w:lastRenderedPageBreak/>
        <w:t xml:space="preserve">Universiadoje </w:t>
      </w:r>
      <w:proofErr w:type="spellStart"/>
      <w:r>
        <w:rPr>
          <w:rStyle w:val="Iskyrimas"/>
          <w:rFonts w:ascii="Times New Roman" w:hAnsi="Times New Roman"/>
          <w:i w:val="0"/>
          <w:color w:val="050505"/>
          <w:sz w:val="28"/>
          <w:szCs w:val="28"/>
        </w:rPr>
        <w:t>savanoriavo</w:t>
      </w:r>
      <w:proofErr w:type="spellEnd"/>
      <w:r>
        <w:rPr>
          <w:rStyle w:val="Iskyrimas"/>
          <w:rFonts w:ascii="Times New Roman" w:hAnsi="Times New Roman"/>
          <w:i w:val="0"/>
          <w:color w:val="050505"/>
          <w:sz w:val="28"/>
          <w:szCs w:val="28"/>
        </w:rPr>
        <w:t xml:space="preserve"> daugiau nei dvidešimties savanorių būrys iš mobilios, Šeduvos bei Radviliškio Jaunimo erdvių. S</w:t>
      </w:r>
      <w:r>
        <w:rPr>
          <w:rFonts w:ascii="Times New Roman" w:hAnsi="Times New Roman"/>
          <w:color w:val="050505"/>
          <w:sz w:val="28"/>
          <w:szCs w:val="28"/>
        </w:rPr>
        <w:t xml:space="preserve">avanoriai prisidėjo prie rungčių organizavimo sirgalių komandoms, kurios buvo itin nuotaikingos ir kupinos malonių iššūkių, teikė informaciją ar tiesiog palydėjo universiados dalyvius į vietą, kur vyko sporto rungtis. </w:t>
      </w:r>
    </w:p>
    <w:p w:rsidR="004A7E30" w:rsidRDefault="002369BC">
      <w:pPr>
        <w:spacing w:before="57" w:after="57"/>
        <w:ind w:firstLine="850"/>
        <w:jc w:val="both"/>
        <w:rPr>
          <w:rStyle w:val="Iskyrimas"/>
          <w:rFonts w:ascii="Times New Roman" w:hAnsi="Times New Roman"/>
          <w:i w:val="0"/>
          <w:color w:val="000000"/>
          <w:sz w:val="28"/>
          <w:szCs w:val="28"/>
        </w:rPr>
      </w:pPr>
      <w:r>
        <w:rPr>
          <w:rStyle w:val="Iskyrimas"/>
          <w:rFonts w:ascii="Times New Roman" w:hAnsi="Times New Roman"/>
          <w:i w:val="0"/>
          <w:color w:val="000000"/>
          <w:sz w:val="28"/>
          <w:szCs w:val="28"/>
        </w:rPr>
        <w:t xml:space="preserve">Visą dieną universiados dalyviai varžėsi skirtingose rungtyse. Daugiausiai dalyvių susitelkė Radviliškio sporto arenoje, kur vyko baudų </w:t>
      </w:r>
      <w:proofErr w:type="spellStart"/>
      <w:r>
        <w:rPr>
          <w:rStyle w:val="Iskyrimas"/>
          <w:rFonts w:ascii="Times New Roman" w:hAnsi="Times New Roman"/>
          <w:i w:val="0"/>
          <w:color w:val="000000"/>
          <w:sz w:val="28"/>
          <w:szCs w:val="28"/>
        </w:rPr>
        <w:t>mėtimo</w:t>
      </w:r>
      <w:proofErr w:type="spellEnd"/>
      <w:r>
        <w:rPr>
          <w:rStyle w:val="Iskyrimas"/>
          <w:rFonts w:ascii="Times New Roman" w:hAnsi="Times New Roman"/>
          <w:i w:val="0"/>
          <w:color w:val="000000"/>
          <w:sz w:val="28"/>
          <w:szCs w:val="28"/>
        </w:rPr>
        <w:t xml:space="preserve">, smiginio, </w:t>
      </w:r>
      <w:proofErr w:type="spellStart"/>
      <w:r>
        <w:rPr>
          <w:rStyle w:val="Iskyrimas"/>
          <w:rFonts w:ascii="Times New Roman" w:hAnsi="Times New Roman"/>
          <w:i w:val="0"/>
          <w:color w:val="000000"/>
          <w:sz w:val="28"/>
          <w:szCs w:val="28"/>
        </w:rPr>
        <w:t>helpongo</w:t>
      </w:r>
      <w:proofErr w:type="spellEnd"/>
      <w:r>
        <w:rPr>
          <w:rStyle w:val="Iskyrimas"/>
          <w:rFonts w:ascii="Times New Roman" w:hAnsi="Times New Roman"/>
          <w:i w:val="0"/>
          <w:color w:val="000000"/>
          <w:sz w:val="28"/>
          <w:szCs w:val="28"/>
        </w:rPr>
        <w:t>, stalo teniso, šaškių ir šachmatų rungtys. Plaukikai varžytis skubėjo į Radviliškio SPA-baseiną. Vyriausiam universiados plaukikui buvo net</w:t>
      </w:r>
      <w:r>
        <w:rPr>
          <w:rStyle w:val="Iskyrimas"/>
          <w:rFonts w:ascii="Times New Roman" w:hAnsi="Times New Roman"/>
          <w:i w:val="0"/>
          <w:color w:val="000000"/>
          <w:sz w:val="28"/>
          <w:szCs w:val="28"/>
          <w:lang w:val="en-US"/>
        </w:rPr>
        <w:t xml:space="preserve"> 82-ji </w:t>
      </w:r>
      <w:r>
        <w:rPr>
          <w:rStyle w:val="Iskyrimas"/>
          <w:rFonts w:ascii="Times New Roman" w:hAnsi="Times New Roman"/>
          <w:i w:val="0"/>
          <w:color w:val="000000"/>
          <w:sz w:val="28"/>
          <w:szCs w:val="28"/>
        </w:rPr>
        <w:t>ir jis sėkmingai įveikė visą distanciją</w:t>
      </w:r>
      <w:r>
        <w:rPr>
          <w:rStyle w:val="Iskyrimas"/>
          <w:rFonts w:ascii="Times New Roman" w:hAnsi="Times New Roman"/>
          <w:i w:val="0"/>
          <w:color w:val="000000"/>
          <w:sz w:val="28"/>
          <w:szCs w:val="28"/>
          <w:lang w:val="en-US"/>
        </w:rPr>
        <w:t>!</w:t>
      </w:r>
      <w:r>
        <w:rPr>
          <w:rStyle w:val="Iskyrimas"/>
          <w:rFonts w:ascii="Times New Roman" w:hAnsi="Times New Roman"/>
          <w:i w:val="0"/>
          <w:color w:val="000000"/>
          <w:sz w:val="28"/>
          <w:szCs w:val="28"/>
        </w:rPr>
        <w:t xml:space="preserve"> </w:t>
      </w:r>
      <w:proofErr w:type="spellStart"/>
      <w:r>
        <w:rPr>
          <w:rStyle w:val="Iskyrimas"/>
          <w:rFonts w:ascii="Times New Roman" w:hAnsi="Times New Roman"/>
          <w:i w:val="0"/>
          <w:color w:val="000000"/>
          <w:sz w:val="28"/>
          <w:szCs w:val="28"/>
        </w:rPr>
        <w:t>Petankės</w:t>
      </w:r>
      <w:proofErr w:type="spellEnd"/>
      <w:r>
        <w:rPr>
          <w:rStyle w:val="Iskyrimas"/>
          <w:rFonts w:ascii="Times New Roman" w:hAnsi="Times New Roman"/>
          <w:i w:val="0"/>
          <w:color w:val="000000"/>
          <w:sz w:val="28"/>
          <w:szCs w:val="28"/>
        </w:rPr>
        <w:t xml:space="preserve"> entuziastai beveik visą pusdienį rungtyniaudami praleido prie Radviliškio r. savivaldybės švietimo ir sporto paslaugų centro esančioje aikštelėje. Tik prieš pat universiados rungčių nugalėtojų apdovanojimo šventę paaiškėjo šios rungties čempionai. Sirgaliai nepabūgo skaisčiai švietusios saulės – jų rungtys ir apdovanojimai laukė miesto stadione po atviru dangumi. </w:t>
      </w:r>
      <w:r>
        <w:rPr>
          <w:rStyle w:val="Iskyrimas"/>
          <w:rFonts w:ascii="Times New Roman" w:hAnsi="Times New Roman"/>
          <w:i w:val="0"/>
          <w:sz w:val="28"/>
          <w:szCs w:val="28"/>
        </w:rPr>
        <w:t xml:space="preserve">Sirgaliai varžėsi: </w:t>
      </w:r>
      <w:proofErr w:type="spellStart"/>
      <w:r>
        <w:rPr>
          <w:rStyle w:val="Iskyrimas"/>
          <w:rFonts w:ascii="Times New Roman" w:hAnsi="Times New Roman"/>
          <w:i w:val="0"/>
          <w:sz w:val="28"/>
          <w:szCs w:val="28"/>
        </w:rPr>
        <w:t>batsvydžio</w:t>
      </w:r>
      <w:proofErr w:type="spellEnd"/>
      <w:r>
        <w:rPr>
          <w:rStyle w:val="Iskyrimas"/>
          <w:rFonts w:ascii="Times New Roman" w:hAnsi="Times New Roman"/>
          <w:i w:val="0"/>
          <w:sz w:val="28"/>
          <w:szCs w:val="28"/>
        </w:rPr>
        <w:t xml:space="preserve">, </w:t>
      </w:r>
      <w:proofErr w:type="spellStart"/>
      <w:r>
        <w:rPr>
          <w:rStyle w:val="Iskyrimas"/>
          <w:rFonts w:ascii="Times New Roman" w:hAnsi="Times New Roman"/>
          <w:i w:val="0"/>
          <w:sz w:val="28"/>
          <w:szCs w:val="28"/>
        </w:rPr>
        <w:t>jangos</w:t>
      </w:r>
      <w:proofErr w:type="spellEnd"/>
      <w:r>
        <w:rPr>
          <w:rStyle w:val="Iskyrimas"/>
          <w:rFonts w:ascii="Times New Roman" w:hAnsi="Times New Roman"/>
          <w:i w:val="0"/>
          <w:sz w:val="28"/>
          <w:szCs w:val="28"/>
        </w:rPr>
        <w:t xml:space="preserve">, skylėtos sienos, vikingų šaškių, labirintų su virvėmis, dėlionės, picų nešimo, žiedų karaliaus, smagios žvejybos ir žiedų valdovo rungtyse. </w:t>
      </w:r>
    </w:p>
    <w:p w:rsidR="004A7E30" w:rsidRDefault="002369BC">
      <w:pPr>
        <w:spacing w:before="57" w:after="57"/>
        <w:ind w:firstLine="850"/>
        <w:jc w:val="both"/>
        <w:rPr>
          <w:rFonts w:hint="eastAsia"/>
        </w:rPr>
      </w:pPr>
      <w:r>
        <w:rPr>
          <w:rFonts w:ascii="Times New Roman" w:hAnsi="Times New Roman"/>
          <w:color w:val="000000"/>
          <w:sz w:val="28"/>
          <w:szCs w:val="28"/>
        </w:rPr>
        <w:t>Komandinėje plaukimo rungtyje nugalėjo</w:t>
      </w:r>
      <w:r>
        <w:rPr>
          <w:rFonts w:ascii="Times New Roman" w:hAnsi="Times New Roman"/>
          <w:b/>
          <w:bCs/>
          <w:color w:val="000000"/>
          <w:sz w:val="28"/>
          <w:szCs w:val="28"/>
        </w:rPr>
        <w:t xml:space="preserve"> </w:t>
      </w:r>
      <w:r>
        <w:rPr>
          <w:rFonts w:ascii="Times New Roman" w:hAnsi="Times New Roman"/>
          <w:color w:val="000000"/>
          <w:sz w:val="28"/>
          <w:szCs w:val="28"/>
        </w:rPr>
        <w:t xml:space="preserve">Alytaus </w:t>
      </w:r>
      <w:r>
        <w:rPr>
          <w:rFonts w:ascii="Times New Roman" w:hAnsi="Times New Roman"/>
          <w:bCs/>
          <w:color w:val="000000"/>
          <w:sz w:val="28"/>
          <w:szCs w:val="28"/>
        </w:rPr>
        <w:t xml:space="preserve">trečiojo amžiaus universitetas. Antroji vieta atiteko Visagino trečiojo amžiaus universiteto komandai. Trečiąją vietą šioje rungtyje užėmė TAU Panevėžio fakulteto komanda. </w:t>
      </w:r>
    </w:p>
    <w:p w:rsidR="004A7E30" w:rsidRDefault="002369BC">
      <w:pPr>
        <w:spacing w:before="57" w:after="57"/>
        <w:ind w:firstLine="850"/>
        <w:jc w:val="both"/>
        <w:rPr>
          <w:rFonts w:hint="eastAsia"/>
        </w:rPr>
      </w:pPr>
      <w:r>
        <w:rPr>
          <w:rFonts w:ascii="Times New Roman" w:hAnsi="Times New Roman"/>
          <w:color w:val="000000"/>
          <w:sz w:val="28"/>
          <w:szCs w:val="28"/>
        </w:rPr>
        <w:t>Geriausią taiklumą baudų mėtymo rungtyje</w:t>
      </w:r>
      <w:r>
        <w:rPr>
          <w:rFonts w:ascii="Times New Roman" w:hAnsi="Times New Roman"/>
          <w:bCs/>
          <w:color w:val="000000"/>
          <w:sz w:val="28"/>
          <w:szCs w:val="28"/>
        </w:rPr>
        <w:t xml:space="preserve"> pademonstravo Druskininkų trečiojo amžiaus universiteto komandos atstovai. Antrąją vietą iškovojo Kretingos trečiojo amžiaus universiteto komanda. Trečioji vieta atiteko Radviliškio r.  trečiojo amžiaus universiteto komandai. </w:t>
      </w:r>
    </w:p>
    <w:p w:rsidR="004A7E30" w:rsidRDefault="002369BC">
      <w:pPr>
        <w:spacing w:before="57" w:after="57"/>
        <w:ind w:firstLine="850"/>
        <w:jc w:val="both"/>
        <w:rPr>
          <w:rFonts w:hint="eastAsia"/>
        </w:rPr>
      </w:pPr>
      <w:r>
        <w:rPr>
          <w:rFonts w:ascii="Times New Roman" w:hAnsi="Times New Roman"/>
          <w:bCs/>
          <w:color w:val="000000"/>
          <w:sz w:val="28"/>
          <w:szCs w:val="28"/>
        </w:rPr>
        <w:t xml:space="preserve">Atkakli kova vyko </w:t>
      </w:r>
      <w:r>
        <w:rPr>
          <w:rFonts w:ascii="Times New Roman" w:hAnsi="Times New Roman"/>
          <w:color w:val="000000"/>
          <w:sz w:val="28"/>
          <w:szCs w:val="28"/>
        </w:rPr>
        <w:t>stalo teniso rungtyje.</w:t>
      </w:r>
      <w:r>
        <w:rPr>
          <w:rFonts w:ascii="Times New Roman" w:hAnsi="Times New Roman"/>
          <w:bCs/>
          <w:color w:val="000000"/>
          <w:sz w:val="28"/>
          <w:szCs w:val="28"/>
        </w:rPr>
        <w:t xml:space="preserve"> Rungties nugalėtojais tapo Kelmės trečiojo amžiaus universiteto komanda. Antrąją vietą užėmė Alytaus trečiojo amžiaus universiteto komanda. Trečioji vieta atiteko Medardo Čoboto trečiojo amžiaus universiteto komandai. </w:t>
      </w:r>
    </w:p>
    <w:p w:rsidR="004A7E30" w:rsidRDefault="002369BC">
      <w:pPr>
        <w:spacing w:before="57" w:after="57"/>
        <w:ind w:firstLine="850"/>
        <w:jc w:val="both"/>
        <w:rPr>
          <w:rFonts w:hint="eastAsia"/>
        </w:rPr>
      </w:pPr>
      <w:r>
        <w:rPr>
          <w:rFonts w:ascii="Times New Roman" w:hAnsi="Times New Roman"/>
          <w:bCs/>
          <w:color w:val="000000"/>
          <w:sz w:val="28"/>
          <w:szCs w:val="28"/>
        </w:rPr>
        <w:t xml:space="preserve">Taikliausiai į </w:t>
      </w:r>
      <w:r>
        <w:rPr>
          <w:rFonts w:ascii="Times New Roman" w:hAnsi="Times New Roman"/>
          <w:color w:val="000000"/>
          <w:sz w:val="28"/>
          <w:szCs w:val="28"/>
        </w:rPr>
        <w:t xml:space="preserve">smiginio </w:t>
      </w:r>
      <w:r>
        <w:rPr>
          <w:rFonts w:ascii="Times New Roman" w:hAnsi="Times New Roman"/>
          <w:bCs/>
          <w:color w:val="000000"/>
          <w:sz w:val="28"/>
          <w:szCs w:val="28"/>
        </w:rPr>
        <w:t xml:space="preserve">taikinį strėlytes mėtė Šiaulių r. trečiojo amžiaus universiteto komanda. Nuo nugalėtojų nedaug atsiliko ir antrąją vietą pelnė Utenos trečiojo amžiaus universiteto komanda. Trečiąją vietą iškovojo Raseinių trečiojo amžiaus universiteto komanda. </w:t>
      </w:r>
    </w:p>
    <w:p w:rsidR="004A7E30" w:rsidRDefault="002369BC">
      <w:pPr>
        <w:spacing w:before="57" w:after="57"/>
        <w:ind w:firstLine="850"/>
        <w:jc w:val="both"/>
        <w:rPr>
          <w:rFonts w:hint="eastAsia"/>
        </w:rPr>
      </w:pPr>
      <w:proofErr w:type="spellStart"/>
      <w:r>
        <w:rPr>
          <w:rFonts w:ascii="Times New Roman" w:hAnsi="Times New Roman"/>
          <w:color w:val="000000"/>
          <w:sz w:val="28"/>
          <w:szCs w:val="28"/>
        </w:rPr>
        <w:t>Helpongo</w:t>
      </w:r>
      <w:proofErr w:type="spellEnd"/>
      <w:r>
        <w:rPr>
          <w:rFonts w:ascii="Times New Roman" w:hAnsi="Times New Roman"/>
          <w:bCs/>
          <w:color w:val="000000"/>
          <w:sz w:val="28"/>
          <w:szCs w:val="28"/>
        </w:rPr>
        <w:t xml:space="preserve"> rungtyje taikliausiai kamuoliukus mušinėjo Druskininkų trečiojo amžiaus universiteto komanda. Antrąją vietą užėmė Raseinių trečiojo amžiaus universiteto komanda. Trečioji vieta atiteko Alytaus trečiojo amžiaus universiteto komandai. </w:t>
      </w:r>
    </w:p>
    <w:p w:rsidR="004A7E30" w:rsidRDefault="002369BC">
      <w:pPr>
        <w:spacing w:before="57" w:after="57"/>
        <w:ind w:firstLine="850"/>
        <w:jc w:val="both"/>
        <w:rPr>
          <w:rFonts w:hint="eastAsia"/>
        </w:rPr>
      </w:pPr>
      <w:r>
        <w:rPr>
          <w:rFonts w:ascii="Times New Roman" w:hAnsi="Times New Roman"/>
          <w:color w:val="000000"/>
          <w:sz w:val="28"/>
          <w:szCs w:val="28"/>
        </w:rPr>
        <w:t>Prie šaškių lentos</w:t>
      </w:r>
      <w:r>
        <w:rPr>
          <w:rFonts w:ascii="Times New Roman" w:hAnsi="Times New Roman"/>
          <w:b/>
          <w:bCs/>
          <w:color w:val="000000"/>
          <w:sz w:val="28"/>
          <w:szCs w:val="28"/>
        </w:rPr>
        <w:t xml:space="preserve"> </w:t>
      </w:r>
      <w:r>
        <w:rPr>
          <w:rFonts w:ascii="Times New Roman" w:hAnsi="Times New Roman"/>
          <w:bCs/>
          <w:color w:val="000000"/>
          <w:sz w:val="28"/>
          <w:szCs w:val="28"/>
        </w:rPr>
        <w:t xml:space="preserve">universiadoje geriausią rezultatą pademonstravo Kupiškio trečiojo amžiaus universiteto komanda. Antrąją vietą pelnė Šiaulių trečiojo amžiaus universiteto komanda. Alytaus trečiojo amžiaus universiteto komanda iškovojo trečiąją vietą. </w:t>
      </w:r>
    </w:p>
    <w:p w:rsidR="004A7E30" w:rsidRDefault="002369BC">
      <w:pPr>
        <w:spacing w:before="57" w:after="57"/>
        <w:ind w:firstLine="850"/>
        <w:jc w:val="both"/>
        <w:rPr>
          <w:rFonts w:hint="eastAsia"/>
        </w:rPr>
      </w:pPr>
      <w:r>
        <w:rPr>
          <w:rFonts w:ascii="Times New Roman" w:hAnsi="Times New Roman"/>
          <w:bCs/>
          <w:color w:val="000000"/>
          <w:sz w:val="28"/>
          <w:szCs w:val="28"/>
        </w:rPr>
        <w:t xml:space="preserve">Druskininkų trečiojo amžiaus universiteto komanda geriausiai žaidė </w:t>
      </w:r>
      <w:r>
        <w:rPr>
          <w:rFonts w:ascii="Times New Roman" w:hAnsi="Times New Roman"/>
          <w:color w:val="000000"/>
          <w:sz w:val="28"/>
          <w:szCs w:val="28"/>
        </w:rPr>
        <w:t>šachmatais.</w:t>
      </w:r>
      <w:r>
        <w:rPr>
          <w:rFonts w:ascii="Times New Roman" w:hAnsi="Times New Roman"/>
          <w:bCs/>
          <w:color w:val="000000"/>
          <w:sz w:val="28"/>
          <w:szCs w:val="28"/>
        </w:rPr>
        <w:t xml:space="preserve"> Antrąją vietą užėmė Medardo Čoboto trečiojo amžiaus universiteto </w:t>
      </w:r>
      <w:r>
        <w:rPr>
          <w:rFonts w:ascii="Times New Roman" w:hAnsi="Times New Roman"/>
          <w:bCs/>
          <w:color w:val="000000"/>
          <w:sz w:val="28"/>
          <w:szCs w:val="28"/>
        </w:rPr>
        <w:lastRenderedPageBreak/>
        <w:t xml:space="preserve">komanda. Neblogai šachmatais žaisti sekėsi Raseinių trečiojo amžiaus universiteto komandai, kuri laimėjo trečiąją vietą. </w:t>
      </w:r>
    </w:p>
    <w:p w:rsidR="004A7E30" w:rsidRDefault="002369BC">
      <w:pPr>
        <w:spacing w:before="57" w:after="57"/>
        <w:ind w:firstLine="850"/>
        <w:jc w:val="both"/>
        <w:rPr>
          <w:rFonts w:hint="eastAsia"/>
        </w:rPr>
      </w:pPr>
      <w:proofErr w:type="spellStart"/>
      <w:r>
        <w:rPr>
          <w:rFonts w:ascii="Times New Roman" w:hAnsi="Times New Roman"/>
          <w:color w:val="000000"/>
          <w:sz w:val="28"/>
          <w:szCs w:val="28"/>
        </w:rPr>
        <w:t>Petankės</w:t>
      </w:r>
      <w:proofErr w:type="spellEnd"/>
      <w:r>
        <w:rPr>
          <w:rFonts w:ascii="Times New Roman" w:hAnsi="Times New Roman"/>
          <w:bCs/>
          <w:color w:val="000000"/>
          <w:sz w:val="28"/>
          <w:szCs w:val="28"/>
        </w:rPr>
        <w:t xml:space="preserve"> rungtyje sėkmė lydėjo Druskininkų trečiojo amžiaus universiteto komandą. Gerą rezultatą pademonstravo ir antrąją vietą užėmė Visagino trečiojo amžiaus universiteto komanda. Trečioji vieta atiteko Kelmės trečiojo amžiaus universiteto komandai. </w:t>
      </w:r>
    </w:p>
    <w:p w:rsidR="004A7E30" w:rsidRDefault="002369BC">
      <w:pPr>
        <w:spacing w:before="57" w:after="57"/>
        <w:ind w:firstLine="850"/>
        <w:jc w:val="both"/>
        <w:rPr>
          <w:rFonts w:hint="eastAsia"/>
        </w:rPr>
      </w:pPr>
      <w:r>
        <w:rPr>
          <w:rFonts w:ascii="Times New Roman" w:hAnsi="Times New Roman"/>
          <w:bCs/>
          <w:color w:val="000000"/>
          <w:sz w:val="28"/>
          <w:szCs w:val="28"/>
        </w:rPr>
        <w:t xml:space="preserve">Susumavus sporto rungčių rezultatus paaiškėjo, kad Nacionalinės IV TAU universiados nugalėtojais komandinėje įskaitoje tapo Druskininkų trečiojo amžiaus universiteto komanda. Jiems įteikta nugalėtojų taurė ir vėliava. Šis rezultatas reiškia, kad po metų universiada vyks Druskininkuose. Antrąją vietą užėmė Alytaus trečiojo amžiaus universiteto komanda, trečioji vieta atiteko Kelmės trečiojo amžiaus universiteto komandai. </w:t>
      </w:r>
      <w:proofErr w:type="spellStart"/>
      <w:r>
        <w:rPr>
          <w:rFonts w:ascii="Times New Roman" w:hAnsi="Times New Roman"/>
          <w:bCs/>
          <w:color w:val="000000"/>
          <w:sz w:val="28"/>
          <w:szCs w:val="28"/>
        </w:rPr>
        <w:t>Bendruomeniškiausios</w:t>
      </w:r>
      <w:proofErr w:type="spellEnd"/>
      <w:r>
        <w:rPr>
          <w:rFonts w:ascii="Times New Roman" w:hAnsi="Times New Roman"/>
          <w:bCs/>
          <w:color w:val="000000"/>
          <w:sz w:val="28"/>
          <w:szCs w:val="28"/>
        </w:rPr>
        <w:t xml:space="preserve"> komandos nominaciją laimėjo Naujosios Akmenės trečiojo amžiaus universitetas, spalvingiausios komandos nominaciją – Kaišiadorių trečiojo amžiaus universitetas, </w:t>
      </w:r>
      <w:proofErr w:type="spellStart"/>
      <w:r>
        <w:rPr>
          <w:rFonts w:ascii="Times New Roman" w:hAnsi="Times New Roman"/>
          <w:bCs/>
          <w:color w:val="000000"/>
          <w:sz w:val="28"/>
          <w:szCs w:val="28"/>
        </w:rPr>
        <w:t>organizuočiausios</w:t>
      </w:r>
      <w:proofErr w:type="spellEnd"/>
      <w:r>
        <w:rPr>
          <w:rFonts w:ascii="Times New Roman" w:hAnsi="Times New Roman"/>
          <w:bCs/>
          <w:color w:val="000000"/>
          <w:sz w:val="28"/>
          <w:szCs w:val="28"/>
        </w:rPr>
        <w:t xml:space="preserve"> komandos nominaciją – Alytaus trečiojo amžiaus universitetas. </w:t>
      </w:r>
    </w:p>
    <w:p w:rsidR="004A7E30" w:rsidRDefault="002369BC">
      <w:pPr>
        <w:spacing w:before="57" w:after="57"/>
        <w:ind w:firstLine="850"/>
        <w:jc w:val="both"/>
        <w:rPr>
          <w:rFonts w:hint="eastAsia"/>
        </w:rPr>
      </w:pPr>
      <w:r>
        <w:rPr>
          <w:rStyle w:val="Iskyrimas"/>
          <w:rFonts w:ascii="Times New Roman" w:hAnsi="Times New Roman"/>
          <w:bCs/>
          <w:i w:val="0"/>
          <w:color w:val="000000"/>
          <w:sz w:val="28"/>
          <w:szCs w:val="28"/>
        </w:rPr>
        <w:t xml:space="preserve">Universiados uždarymo proga dalyvius ir sirgalius linksmino žinomas atlikėjas </w:t>
      </w:r>
      <w:r>
        <w:rPr>
          <w:rStyle w:val="Iskyrimas"/>
          <w:rFonts w:ascii="Times New Roman" w:hAnsi="Times New Roman"/>
          <w:i w:val="0"/>
          <w:color w:val="000000"/>
          <w:sz w:val="28"/>
          <w:szCs w:val="28"/>
        </w:rPr>
        <w:t>Vytautas Šiškauskas ir grupės „</w:t>
      </w:r>
      <w:proofErr w:type="spellStart"/>
      <w:r>
        <w:rPr>
          <w:rStyle w:val="Iskyrimas"/>
          <w:rFonts w:ascii="Times New Roman" w:hAnsi="Times New Roman"/>
          <w:i w:val="0"/>
          <w:color w:val="000000"/>
          <w:sz w:val="28"/>
          <w:szCs w:val="28"/>
        </w:rPr>
        <w:t>Marsa</w:t>
      </w:r>
      <w:proofErr w:type="spellEnd"/>
      <w:r>
        <w:rPr>
          <w:rStyle w:val="Iskyrimas"/>
          <w:rFonts w:ascii="Times New Roman" w:hAnsi="Times New Roman"/>
          <w:i w:val="0"/>
          <w:color w:val="000000"/>
          <w:sz w:val="28"/>
          <w:szCs w:val="28"/>
        </w:rPr>
        <w:t>“</w:t>
      </w:r>
      <w:r>
        <w:rPr>
          <w:rStyle w:val="Iskyrimas"/>
          <w:rFonts w:ascii="Times New Roman" w:hAnsi="Times New Roman"/>
          <w:bCs/>
          <w:i w:val="0"/>
          <w:color w:val="000000"/>
          <w:sz w:val="28"/>
          <w:szCs w:val="28"/>
        </w:rPr>
        <w:t xml:space="preserve"> ir „</w:t>
      </w:r>
      <w:proofErr w:type="spellStart"/>
      <w:r>
        <w:rPr>
          <w:rStyle w:val="Iskyrimas"/>
          <w:rFonts w:ascii="Times New Roman" w:hAnsi="Times New Roman"/>
          <w:bCs/>
          <w:i w:val="0"/>
          <w:color w:val="000000"/>
          <w:sz w:val="28"/>
          <w:szCs w:val="28"/>
        </w:rPr>
        <w:t>Radvija</w:t>
      </w:r>
      <w:proofErr w:type="spellEnd"/>
      <w:r>
        <w:rPr>
          <w:rStyle w:val="Iskyrimas"/>
          <w:rFonts w:ascii="Times New Roman" w:hAnsi="Times New Roman"/>
          <w:bCs/>
          <w:i w:val="0"/>
          <w:color w:val="000000"/>
          <w:sz w:val="28"/>
          <w:szCs w:val="28"/>
        </w:rPr>
        <w:t xml:space="preserve">“. </w:t>
      </w:r>
    </w:p>
    <w:p w:rsidR="004A7E30" w:rsidRDefault="002369BC">
      <w:pPr>
        <w:pStyle w:val="Pagrindinistekstas"/>
        <w:spacing w:before="57" w:after="57" w:line="240" w:lineRule="auto"/>
        <w:ind w:firstLine="850"/>
        <w:jc w:val="both"/>
        <w:rPr>
          <w:rFonts w:hint="eastAsia"/>
        </w:rPr>
      </w:pPr>
      <w:r>
        <w:rPr>
          <w:rStyle w:val="Iskyrimas"/>
          <w:rFonts w:ascii="Times New Roman" w:hAnsi="Times New Roman"/>
          <w:bCs/>
          <w:i w:val="0"/>
          <w:color w:val="000000"/>
          <w:sz w:val="28"/>
          <w:szCs w:val="28"/>
        </w:rPr>
        <w:t>Universiada sudarė galimybę visuomenei artimiau susipažinti su Trečiojo amžiaus universitetų veikla. Džiugu, kad po universiados organizatoriai sulaukė daug teigiamų ir šiltų atsiliepimų iš renginio dalyvių apie turiningai universiadoje praleistą laiką sportuojant, buvimą kartu, galimybę sutikti seniai nematytus draugus, pabendrauti, pasilinksminti ar išbandyti naujas sporto šakas.</w:t>
      </w:r>
    </w:p>
    <w:p w:rsidR="004A7E30" w:rsidRDefault="002369BC">
      <w:pPr>
        <w:spacing w:before="57" w:after="57"/>
        <w:ind w:firstLine="850"/>
        <w:jc w:val="both"/>
        <w:rPr>
          <w:rFonts w:hint="eastAsia"/>
        </w:rPr>
      </w:pPr>
      <w:r>
        <w:rPr>
          <w:rStyle w:val="Iskyrimas"/>
          <w:rFonts w:ascii="Times New Roman" w:hAnsi="Times New Roman"/>
          <w:bCs/>
          <w:i w:val="0"/>
          <w:color w:val="050505"/>
          <w:sz w:val="28"/>
          <w:szCs w:val="28"/>
        </w:rPr>
        <w:t>Universiada finansuota Sporto rėmimo fondo ir Radviliškio rajono savivaldybės lėšomis.</w:t>
      </w:r>
      <w:r>
        <w:rPr>
          <w:rStyle w:val="Iskyrimas"/>
          <w:rFonts w:ascii="Times New Roman" w:hAnsi="Times New Roman"/>
          <w:bCs/>
          <w:i w:val="0"/>
          <w:color w:val="000000"/>
          <w:sz w:val="28"/>
          <w:szCs w:val="28"/>
        </w:rPr>
        <w:t xml:space="preserve"> </w:t>
      </w:r>
    </w:p>
    <w:p w:rsidR="004A7E30" w:rsidRDefault="004A7E30">
      <w:pPr>
        <w:spacing w:before="57" w:after="57"/>
        <w:ind w:firstLine="850"/>
        <w:jc w:val="both"/>
        <w:rPr>
          <w:rStyle w:val="Iskyrimas"/>
          <w:rFonts w:ascii="Times New Roman" w:hAnsi="Times New Roman"/>
          <w:bCs/>
          <w:i w:val="0"/>
          <w:color w:val="000000"/>
          <w:sz w:val="28"/>
          <w:szCs w:val="28"/>
        </w:rPr>
      </w:pPr>
    </w:p>
    <w:p w:rsidR="004A7E30" w:rsidRDefault="004A7E30">
      <w:pPr>
        <w:spacing w:before="57" w:after="57"/>
        <w:ind w:firstLine="850"/>
        <w:jc w:val="both"/>
        <w:rPr>
          <w:rStyle w:val="Iskyrimas"/>
          <w:rFonts w:ascii="Times New Roman" w:hAnsi="Times New Roman"/>
          <w:bCs/>
          <w:i w:val="0"/>
          <w:color w:val="000000"/>
          <w:sz w:val="28"/>
          <w:szCs w:val="28"/>
        </w:rPr>
      </w:pPr>
    </w:p>
    <w:p w:rsidR="004A7E30" w:rsidRDefault="004A7E30">
      <w:pPr>
        <w:spacing w:before="57" w:after="57"/>
        <w:ind w:firstLine="850"/>
        <w:jc w:val="both"/>
        <w:rPr>
          <w:rStyle w:val="Iskyrimas"/>
          <w:rFonts w:ascii="Times New Roman" w:hAnsi="Times New Roman"/>
          <w:sz w:val="28"/>
          <w:szCs w:val="28"/>
        </w:rPr>
      </w:pPr>
    </w:p>
    <w:p w:rsidR="004A7E30" w:rsidRDefault="004A7E30">
      <w:pPr>
        <w:spacing w:before="57" w:after="57"/>
        <w:ind w:firstLine="850"/>
        <w:jc w:val="both"/>
        <w:rPr>
          <w:rStyle w:val="Iskyrimas"/>
          <w:rFonts w:ascii="Times New Roman" w:hAnsi="Times New Roman"/>
          <w:i w:val="0"/>
          <w:color w:val="000000"/>
          <w:sz w:val="28"/>
          <w:szCs w:val="28"/>
        </w:rPr>
      </w:pPr>
    </w:p>
    <w:p w:rsidR="004A7E30" w:rsidRDefault="004A7E30">
      <w:pPr>
        <w:spacing w:before="57" w:after="57"/>
        <w:jc w:val="both"/>
        <w:rPr>
          <w:rFonts w:hint="eastAsia"/>
        </w:rPr>
      </w:pPr>
    </w:p>
    <w:sectPr w:rsidR="004A7E30">
      <w:pgSz w:w="11906" w:h="16838"/>
      <w:pgMar w:top="1134" w:right="1134" w:bottom="1134" w:left="1134" w:header="0" w:footer="0" w:gutter="0"/>
      <w:cols w:space="1296"/>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Symbol">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30"/>
    <w:rsid w:val="002369BC"/>
    <w:rsid w:val="004A7E30"/>
    <w:rsid w:val="00563BBC"/>
    <w:rsid w:val="00BB4A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C9C5"/>
  <w15:docId w15:val="{494235D7-D6D7-4566-A6EF-7FCACE5E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skyrimas">
    <w:name w:val="Išskyrimas"/>
    <w:qFormat/>
    <w:rPr>
      <w:i/>
      <w:iCs/>
    </w:rPr>
  </w:style>
  <w:style w:type="character" w:customStyle="1" w:styleId="Internetosaitas">
    <w:name w:val="Interneto saitas"/>
    <w:rPr>
      <w:color w:val="000080"/>
      <w:u w:val="single"/>
    </w:rPr>
  </w:style>
  <w:style w:type="character" w:customStyle="1" w:styleId="Stiprusparykinimas">
    <w:name w:val="Stiprus paryškinimas"/>
    <w:qFormat/>
    <w:rPr>
      <w:b/>
      <w:bCs/>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4557</Words>
  <Characters>2599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SJNUS</dc:creator>
  <cp:lastModifiedBy>User</cp:lastModifiedBy>
  <cp:revision>3</cp:revision>
  <dcterms:created xsi:type="dcterms:W3CDTF">2022-07-08T10:53:00Z</dcterms:created>
  <dcterms:modified xsi:type="dcterms:W3CDTF">2022-07-08T10:56:00Z</dcterms:modified>
  <dc:language>lt-LT</dc:language>
</cp:coreProperties>
</file>